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customXml/itemProps1.xml" ContentType="application/vnd.openxmlformats-officedocument.customXmlProperties+xml"/>
  <Override PartName="/word/numbering.xml" ContentType="application/vnd.openxmlformats-officedocument.wordprocessingml.numbering+xml"/>
  <Override PartName="/word/footer2.xml" ContentType="application/vnd.openxmlformats-officedocument.wordprocessingml.footer+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pBdr>
          <w:bottom w:val="thickThinSmallGap" w:sz="18" w:space="1" w:color="auto"/>
        </w:pBdr>
        <w:rPr>
          <w:rFonts w:ascii="Palatino Linotype" w:hAnsi="Palatino Linotype"/>
          <w:b/>
          <w:sz w:val="28"/>
          <w:szCs w:val="28"/>
        </w:rPr>
      </w:pPr>
      <w:r>
        <w:rPr>
          <w:rFonts w:ascii="Palatino Linotype" w:hAnsi="Palatino Linotype"/>
          <w:b/>
          <w:noProof/>
          <w:sz w:val="28"/>
          <w:szCs w:val="28"/>
          <w:lang w:val="en-IN" w:eastAsia="en-IN"/>
        </w:rPr>
        <w:drawing>
          <wp:anchor distT="0" distB="0" distL="0" distR="0" simplePos="false" relativeHeight="2" behindDoc="false" locked="false" layoutInCell="true" allowOverlap="true">
            <wp:simplePos x="0" y="0"/>
            <wp:positionH relativeFrom="column">
              <wp:posOffset>5524499</wp:posOffset>
            </wp:positionH>
            <wp:positionV relativeFrom="paragraph">
              <wp:posOffset>-546735</wp:posOffset>
            </wp:positionV>
            <wp:extent cx="1239037" cy="1314450"/>
            <wp:effectExtent l="0" t="0" r="0" b="0"/>
            <wp:wrapNone/>
            <wp:docPr id="1026" name="Picture 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 cstate="print"/>
                    <a:srcRect l="0" t="0" r="0" b="0"/>
                    <a:stretch/>
                  </pic:blipFill>
                  <pic:spPr>
                    <a:xfrm rot="0">
                      <a:off x="0" y="0"/>
                      <a:ext cx="1239037" cy="1314450"/>
                    </a:xfrm>
                    <a:prstGeom prst="rect"/>
                    <a:ln>
                      <a:noFill/>
                    </a:ln>
                  </pic:spPr>
                </pic:pic>
              </a:graphicData>
            </a:graphic>
          </wp:anchor>
        </w:drawing>
      </w:r>
      <w:r>
        <w:rPr>
          <w:rFonts w:ascii="Palatino Linotype" w:hAnsi="Palatino Linotype"/>
          <w:b/>
          <w:sz w:val="28"/>
          <w:szCs w:val="28"/>
        </w:rPr>
        <w:t>HAMZA HABEEB KHAN KH.</w:t>
      </w:r>
    </w:p>
    <w:p>
      <w:pPr>
        <w:pStyle w:val="style0"/>
        <w:pBdr>
          <w:bottom w:val="thickThinSmallGap" w:sz="18" w:space="1" w:color="auto"/>
        </w:pBdr>
        <w:rPr>
          <w:rFonts w:ascii="Palatino Linotype" w:hAnsi="Palatino Linotype"/>
          <w:b/>
          <w:sz w:val="28"/>
          <w:szCs w:val="28"/>
        </w:rPr>
      </w:pPr>
    </w:p>
    <w:p>
      <w:pPr>
        <w:pStyle w:val="style0"/>
        <w:pBdr>
          <w:bottom w:val="thickThinSmallGap" w:sz="18" w:space="1" w:color="auto"/>
        </w:pBdr>
        <w:rPr>
          <w:rFonts w:ascii="Palatino Linotype" w:hAnsi="Palatino Linotype"/>
          <w:b/>
          <w:sz w:val="28"/>
          <w:szCs w:val="28"/>
        </w:rPr>
      </w:pPr>
    </w:p>
    <w:p>
      <w:pPr>
        <w:pStyle w:val="style0"/>
        <w:pBdr>
          <w:bottom w:val="thickThinSmallGap" w:sz="18" w:space="1" w:color="auto"/>
        </w:pBdr>
        <w:jc w:val="center"/>
        <w:rPr>
          <w:rFonts w:ascii="Palatino Linotype" w:hAnsi="Palatino Linotype"/>
          <w:b/>
          <w:sz w:val="28"/>
          <w:szCs w:val="28"/>
        </w:rPr>
      </w:pPr>
    </w:p>
    <w:p>
      <w:pPr>
        <w:pStyle w:val="style0"/>
        <w:pBdr>
          <w:bottom w:val="thickThinSmallGap" w:sz="18" w:space="1" w:color="auto"/>
        </w:pBdr>
        <w:rPr>
          <w:rFonts w:ascii="Palatino Linotype" w:hAnsi="Palatino Linotype"/>
          <w:b/>
          <w:sz w:val="20"/>
          <w:szCs w:val="20"/>
        </w:rPr>
      </w:pP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 xml:space="preserve">                                             </w:t>
      </w:r>
    </w:p>
    <w:p>
      <w:pPr>
        <w:pStyle w:val="style0"/>
        <w:pBdr>
          <w:bottom w:val="thickThinSmallGap" w:sz="18" w:space="1" w:color="auto"/>
        </w:pBdr>
        <w:rPr>
          <w:rFonts w:ascii="Palatino Linotype" w:hAnsi="Palatino Linotype"/>
          <w:b/>
          <w:color w:val="000000"/>
          <w:sz w:val="22"/>
          <w:szCs w:val="22"/>
        </w:rPr>
      </w:pPr>
      <w:r>
        <w:rPr>
          <w:rFonts w:hAnsi="Palatino Linotype"/>
          <w:b/>
          <w:sz w:val="20"/>
          <w:szCs w:val="20"/>
        </w:rPr>
        <w:t xml:space="preserve">                                                                                       </w:t>
      </w:r>
      <w:r>
        <w:rPr>
          <w:rFonts w:ascii="Palatino Linotype" w:hAnsi="Palatino Linotype"/>
          <w:b/>
          <w:sz w:val="20"/>
          <w:szCs w:val="20"/>
        </w:rPr>
        <w:t>Phone :(M) +9</w:t>
      </w:r>
      <w:r>
        <w:rPr>
          <w:rFonts w:hAnsi="Palatino Linotype"/>
          <w:b/>
          <w:sz w:val="20"/>
          <w:szCs w:val="20"/>
        </w:rPr>
        <w:t>1 7330168177</w:t>
      </w:r>
      <w:r>
        <w:rPr>
          <w:rFonts w:ascii="Palatino Linotype" w:hAnsi="Palatino Linotype"/>
          <w:b/>
          <w:sz w:val="20"/>
          <w:szCs w:val="20"/>
        </w:rPr>
        <w:tab/>
      </w:r>
      <w:r>
        <w:rPr>
          <w:rFonts w:ascii="Palatino Linotype" w:hAnsi="Palatino Linotype"/>
          <w:b/>
          <w:sz w:val="20"/>
          <w:szCs w:val="20"/>
          <w:lang w:val="en-IN"/>
        </w:rPr>
        <w:tab/>
      </w:r>
      <w:r>
        <w:rPr>
          <w:rFonts w:ascii="Palatino Linotype" w:hAnsi="Palatino Linotype"/>
          <w:b/>
          <w:sz w:val="20"/>
          <w:szCs w:val="20"/>
          <w:lang w:val="en-IN"/>
        </w:rPr>
        <w:tab/>
      </w:r>
      <w:r>
        <w:rPr>
          <w:rFonts w:hAnsi="Palatino Linotype"/>
          <w:b/>
          <w:sz w:val="20"/>
          <w:szCs w:val="20"/>
          <w:lang w:val="en-US"/>
        </w:rPr>
        <w:t xml:space="preserve">                             </w:t>
      </w:r>
      <w:r>
        <w:rPr>
          <w:rFonts w:ascii="Palatino Linotype" w:hAnsi="Palatino Linotype"/>
          <w:b/>
          <w:sz w:val="20"/>
          <w:szCs w:val="20"/>
          <w:lang w:val="en-IN"/>
        </w:rPr>
        <w:t xml:space="preserve">     Email</w:t>
      </w:r>
      <w:r>
        <w:rPr>
          <w:rFonts w:hAnsi="Palatino Linotype"/>
          <w:b/>
          <w:sz w:val="20"/>
          <w:szCs w:val="20"/>
          <w:lang w:val="en-US"/>
        </w:rPr>
        <w:t xml:space="preserve"> : </w:t>
      </w:r>
      <w:r>
        <w:rPr/>
        <w:fldChar w:fldCharType="begin"/>
      </w:r>
      <w:r>
        <w:instrText xml:space="preserve"> HYPERLINK "mailto:hamza.smartkhan786@gmail.com" </w:instrText>
      </w:r>
      <w:r>
        <w:rPr/>
        <w:fldChar w:fldCharType="separate"/>
      </w:r>
      <w:r>
        <w:rPr>
          <w:rStyle w:val="style85"/>
          <w:rFonts w:ascii="Palatino Linotype" w:hAnsi="Palatino Linotype"/>
          <w:b/>
          <w:sz w:val="22"/>
          <w:szCs w:val="22"/>
        </w:rPr>
        <w:t>hamza.smartkhan786@gmail.com</w:t>
      </w:r>
      <w:r>
        <w:rPr/>
        <w:fldChar w:fldCharType="end"/>
      </w:r>
    </w:p>
    <w:p>
      <w:pPr>
        <w:pStyle w:val="style4101"/>
        <w:pBdr>
          <w:bottom w:val="double" w:sz="4" w:space="1" w:color="auto"/>
        </w:pBdr>
        <w:rPr>
          <w:b/>
          <w:sz w:val="20"/>
          <w:szCs w:val="20"/>
          <w:highlight w:val="lightGray"/>
        </w:rPr>
      </w:pPr>
    </w:p>
    <w:p>
      <w:pPr>
        <w:pStyle w:val="style4101"/>
        <w:pBdr>
          <w:bottom w:val="double" w:sz="4" w:space="1" w:color="auto"/>
        </w:pBdr>
        <w:rPr>
          <w:b/>
          <w:sz w:val="20"/>
          <w:szCs w:val="20"/>
        </w:rPr>
      </w:pPr>
      <w:r>
        <w:rPr>
          <w:b/>
          <w:sz w:val="20"/>
          <w:szCs w:val="20"/>
          <w:highlight w:val="lightGray"/>
        </w:rPr>
        <w:t>PROFESSIONAL SUMMARY</w:t>
      </w:r>
    </w:p>
    <w:p>
      <w:pPr>
        <w:pStyle w:val="style4101"/>
        <w:rPr>
          <w:sz w:val="10"/>
        </w:rPr>
      </w:pPr>
    </w:p>
    <w:p>
      <w:pPr>
        <w:pStyle w:val="style4101"/>
        <w:jc w:val="both"/>
        <w:rPr>
          <w:b/>
          <w:sz w:val="22"/>
          <w:szCs w:val="22"/>
        </w:rPr>
      </w:pPr>
      <w:r>
        <w:rPr>
          <w:b/>
          <w:sz w:val="22"/>
          <w:szCs w:val="22"/>
        </w:rPr>
        <w:t>Result oriented professional with 1</w:t>
      </w:r>
      <w:r>
        <w:rPr>
          <w:b/>
          <w:sz w:val="22"/>
          <w:szCs w:val="22"/>
          <w:lang w:val="en-US"/>
        </w:rPr>
        <w:t>2</w:t>
      </w:r>
      <w:r>
        <w:rPr>
          <w:b/>
          <w:sz w:val="22"/>
          <w:szCs w:val="22"/>
        </w:rPr>
        <w:t xml:space="preserve"> +</w:t>
      </w:r>
      <w:r>
        <w:rPr>
          <w:b/>
          <w:sz w:val="22"/>
          <w:szCs w:val="22"/>
        </w:rPr>
        <w:t xml:space="preserve"> years of experience targeting p</w:t>
      </w:r>
      <w:r>
        <w:rPr>
          <w:b/>
          <w:sz w:val="22"/>
          <w:szCs w:val="22"/>
        </w:rPr>
        <w:t>eople</w:t>
      </w:r>
      <w:r>
        <w:rPr>
          <w:b/>
          <w:sz w:val="22"/>
          <w:szCs w:val="22"/>
        </w:rPr>
        <w:t xml:space="preserve"> </w:t>
      </w:r>
      <w:r>
        <w:rPr>
          <w:b/>
          <w:sz w:val="22"/>
          <w:szCs w:val="22"/>
        </w:rPr>
        <w:t>&amp; project m</w:t>
      </w:r>
      <w:r>
        <w:rPr>
          <w:b/>
          <w:sz w:val="22"/>
          <w:szCs w:val="22"/>
        </w:rPr>
        <w:t xml:space="preserve">anagement along with non-technical expertise in the field of </w:t>
      </w:r>
      <w:r>
        <w:rPr>
          <w:b/>
          <w:sz w:val="22"/>
          <w:szCs w:val="22"/>
          <w:lang w:val="en-US"/>
        </w:rPr>
        <w:t xml:space="preserve">Inside Sales, </w:t>
      </w:r>
      <w:r>
        <w:rPr>
          <w:b/>
          <w:sz w:val="22"/>
          <w:szCs w:val="22"/>
        </w:rPr>
        <w:t xml:space="preserve">Operations, Administration, </w:t>
      </w:r>
      <w:r>
        <w:rPr>
          <w:b/>
          <w:sz w:val="22"/>
          <w:szCs w:val="22"/>
          <w:lang w:val="en-US"/>
        </w:rPr>
        <w:t xml:space="preserve">IT, Non IT, </w:t>
      </w:r>
      <w:r>
        <w:rPr>
          <w:b/>
          <w:sz w:val="22"/>
          <w:szCs w:val="22"/>
        </w:rPr>
        <w:t xml:space="preserve">Document Processing, Retail </w:t>
      </w:r>
      <w:r>
        <w:rPr>
          <w:b/>
          <w:sz w:val="22"/>
          <w:szCs w:val="22"/>
          <w:lang w:val="en-US"/>
        </w:rPr>
        <w:t>sales</w:t>
      </w:r>
      <w:r>
        <w:rPr>
          <w:b/>
          <w:sz w:val="22"/>
          <w:szCs w:val="22"/>
        </w:rPr>
        <w:t xml:space="preserve"> and processes to support business development and </w:t>
      </w:r>
      <w:r>
        <w:rPr>
          <w:b/>
          <w:sz w:val="22"/>
          <w:szCs w:val="22"/>
        </w:rPr>
        <w:t xml:space="preserve">retail </w:t>
      </w:r>
      <w:r>
        <w:rPr>
          <w:b/>
          <w:sz w:val="22"/>
          <w:szCs w:val="22"/>
        </w:rPr>
        <w:t>operations, knowledge of labor laws Middle East, Client relation.</w:t>
      </w:r>
    </w:p>
    <w:p>
      <w:pPr>
        <w:pStyle w:val="style4101"/>
        <w:rPr>
          <w:sz w:val="22"/>
          <w:szCs w:val="22"/>
        </w:rPr>
      </w:pPr>
    </w:p>
    <w:p>
      <w:pPr>
        <w:pStyle w:val="style4101"/>
        <w:pBdr>
          <w:bottom w:val="double" w:sz="4" w:space="1" w:color="auto"/>
        </w:pBdr>
        <w:rPr>
          <w:b/>
          <w:sz w:val="20"/>
          <w:szCs w:val="20"/>
        </w:rPr>
      </w:pPr>
      <w:r>
        <w:rPr>
          <w:b/>
          <w:sz w:val="20"/>
          <w:szCs w:val="20"/>
          <w:highlight w:val="lightGray"/>
        </w:rPr>
        <w:t>PROFILE SUMMARY</w:t>
      </w:r>
    </w:p>
    <w:p>
      <w:pPr>
        <w:pStyle w:val="style4101"/>
        <w:rPr>
          <w:sz w:val="10"/>
        </w:rPr>
      </w:pPr>
    </w:p>
    <w:p>
      <w:pPr>
        <w:pStyle w:val="style0"/>
        <w:numPr>
          <w:ilvl w:val="0"/>
          <w:numId w:val="1"/>
        </w:numPr>
        <w:spacing w:before="40" w:after="40" w:lineRule="auto" w:line="360"/>
        <w:jc w:val="both"/>
        <w:rPr>
          <w:rFonts w:ascii="Palatino Linotype" w:hAnsi="Palatino Linotype"/>
          <w:b/>
          <w:sz w:val="20"/>
          <w:szCs w:val="20"/>
        </w:rPr>
      </w:pPr>
      <w:r>
        <w:rPr>
          <w:rFonts w:ascii="Palatino Linotype" w:hAnsi="Palatino Linotype"/>
          <w:b/>
          <w:sz w:val="20"/>
          <w:szCs w:val="20"/>
        </w:rPr>
        <w:t>Self-motivated and pose excellent leadership qualiti</w:t>
      </w:r>
      <w:r>
        <w:rPr>
          <w:rFonts w:hAnsi="Palatino Linotype"/>
          <w:b/>
          <w:sz w:val="20"/>
          <w:szCs w:val="20"/>
          <w:lang w:val="en-US"/>
        </w:rPr>
        <w:t xml:space="preserve">es. </w:t>
      </w:r>
    </w:p>
    <w:p>
      <w:pPr>
        <w:pStyle w:val="style0"/>
        <w:numPr>
          <w:ilvl w:val="0"/>
          <w:numId w:val="1"/>
        </w:numPr>
        <w:spacing w:before="40" w:after="40" w:lineRule="auto" w:line="360"/>
        <w:jc w:val="both"/>
        <w:rPr>
          <w:rFonts w:ascii="Palatino Linotype" w:hAnsi="Palatino Linotype"/>
          <w:b/>
          <w:sz w:val="20"/>
          <w:szCs w:val="20"/>
        </w:rPr>
      </w:pPr>
      <w:r>
        <w:rPr>
          <w:rFonts w:hAnsi="Palatino Linotype"/>
          <w:b/>
          <w:sz w:val="20"/>
          <w:szCs w:val="20"/>
          <w:lang w:val="en-US"/>
        </w:rPr>
        <w:t>Strong Experience in Support BU Unit.</w:t>
      </w:r>
    </w:p>
    <w:p>
      <w:pPr>
        <w:pStyle w:val="style0"/>
        <w:numPr>
          <w:ilvl w:val="0"/>
          <w:numId w:val="1"/>
        </w:numPr>
        <w:spacing w:before="40" w:after="40" w:lineRule="auto" w:line="360"/>
        <w:jc w:val="both"/>
        <w:rPr>
          <w:rFonts w:ascii="Palatino Linotype" w:hAnsi="Palatino Linotype"/>
          <w:b/>
          <w:sz w:val="20"/>
          <w:szCs w:val="20"/>
        </w:rPr>
      </w:pPr>
      <w:r>
        <w:rPr>
          <w:rFonts w:hAnsi="Palatino Linotype"/>
          <w:b/>
          <w:sz w:val="20"/>
          <w:szCs w:val="20"/>
          <w:lang w:val="en-US"/>
        </w:rPr>
        <w:t xml:space="preserve">Strong expertise in using CRM software to manage customer data, track interactions, and analyze sales performance. </w:t>
      </w:r>
    </w:p>
    <w:p>
      <w:pPr>
        <w:pStyle w:val="style0"/>
        <w:numPr>
          <w:ilvl w:val="0"/>
          <w:numId w:val="1"/>
        </w:numPr>
        <w:spacing w:before="40" w:after="40" w:lineRule="auto" w:line="360"/>
        <w:jc w:val="both"/>
        <w:rPr>
          <w:rFonts w:ascii="Palatino Linotype" w:hAnsi="Palatino Linotype"/>
          <w:b/>
          <w:sz w:val="20"/>
          <w:szCs w:val="20"/>
        </w:rPr>
      </w:pPr>
      <w:r>
        <w:rPr>
          <w:rFonts w:hAnsi="Palatino Linotype"/>
          <w:b/>
          <w:sz w:val="20"/>
          <w:szCs w:val="20"/>
        </w:rPr>
        <w:t>Expertise in</w:t>
      </w:r>
      <w:r>
        <w:rPr>
          <w:rFonts w:hAnsi="Palatino Linotype"/>
          <w:b/>
          <w:sz w:val="20"/>
          <w:szCs w:val="20"/>
        </w:rPr>
        <w:t xml:space="preserve"> responsible for managing the daily business operations, including overseeing all aspects of production, planning, purchasing, inventory, shipping, receiving and process development and </w:t>
      </w:r>
      <w:r>
        <w:rPr>
          <w:rFonts w:hAnsi="Palatino Linotype"/>
          <w:b/>
          <w:sz w:val="20"/>
          <w:szCs w:val="20"/>
        </w:rPr>
        <w:t>improvement.</w:t>
      </w:r>
      <w:r>
        <w:rPr>
          <w:rFonts w:hAnsi="Palatino Linotype"/>
          <w:b/>
          <w:sz w:val="20"/>
          <w:szCs w:val="20"/>
        </w:rPr>
        <w:t xml:space="preserve"> </w:t>
      </w:r>
    </w:p>
    <w:p>
      <w:pPr>
        <w:pStyle w:val="style0"/>
        <w:numPr>
          <w:ilvl w:val="0"/>
          <w:numId w:val="1"/>
        </w:numPr>
        <w:spacing w:before="40" w:after="40" w:lineRule="auto" w:line="360"/>
        <w:jc w:val="both"/>
        <w:rPr>
          <w:rFonts w:ascii="Palatino Linotype" w:hAnsi="Palatino Linotype"/>
          <w:b/>
          <w:sz w:val="20"/>
          <w:szCs w:val="20"/>
        </w:rPr>
      </w:pPr>
      <w:r>
        <w:rPr>
          <w:rFonts w:hAnsi="Palatino Linotype"/>
          <w:b/>
          <w:sz w:val="20"/>
          <w:szCs w:val="20"/>
          <w:lang w:val="en-US"/>
        </w:rPr>
        <w:t>Assisted senior sales staff with proposal development and customer presentations, building a deep understanding of the sales cycle.</w:t>
      </w:r>
    </w:p>
    <w:p>
      <w:pPr>
        <w:pStyle w:val="style0"/>
        <w:numPr>
          <w:ilvl w:val="0"/>
          <w:numId w:val="1"/>
        </w:numPr>
        <w:spacing w:before="40" w:after="40" w:lineRule="auto" w:line="360"/>
        <w:jc w:val="both"/>
        <w:rPr>
          <w:rFonts w:ascii="Palatino Linotype" w:hAnsi="Palatino Linotype"/>
          <w:b/>
          <w:sz w:val="20"/>
          <w:szCs w:val="20"/>
        </w:rPr>
      </w:pPr>
      <w:r>
        <w:rPr>
          <w:rFonts w:ascii="Palatino Linotype" w:hAnsi="Palatino Linotype"/>
          <w:b/>
          <w:sz w:val="20"/>
          <w:szCs w:val="20"/>
        </w:rPr>
        <w:t xml:space="preserve">Results-driven and collaborative sales professional with </w:t>
      </w:r>
      <w:r>
        <w:rPr>
          <w:rFonts w:hAnsi="Palatino Linotype"/>
          <w:b/>
          <w:sz w:val="20"/>
          <w:szCs w:val="20"/>
          <w:lang w:val="en-US"/>
        </w:rPr>
        <w:t>almost five</w:t>
      </w:r>
      <w:r>
        <w:rPr>
          <w:rFonts w:ascii="Palatino Linotype" w:hAnsi="Palatino Linotype"/>
          <w:b/>
          <w:sz w:val="20"/>
          <w:szCs w:val="20"/>
        </w:rPr>
        <w:t xml:space="preserve"> years of experience in delivering exceptional customer service and consistently exceeding performance targets. Adept at thriving in fast-paced environments, managing multiple priorities, and driving customer satisfaction to strengthen brand loyalty and enhance business growt</w:t>
      </w:r>
      <w:r>
        <w:rPr>
          <w:rFonts w:hAnsi="Palatino Linotype"/>
          <w:b/>
          <w:sz w:val="20"/>
          <w:szCs w:val="20"/>
          <w:lang w:val="en-US"/>
        </w:rPr>
        <w:t>h</w:t>
      </w:r>
      <w:r>
        <w:rPr>
          <w:rFonts w:ascii="Palatino Linotype" w:hAnsi="Palatino Linotype"/>
          <w:b/>
          <w:sz w:val="20"/>
          <w:szCs w:val="20"/>
        </w:rPr>
        <w:t>.</w:t>
      </w:r>
    </w:p>
    <w:p>
      <w:pPr>
        <w:pStyle w:val="style0"/>
        <w:numPr>
          <w:ilvl w:val="0"/>
          <w:numId w:val="1"/>
        </w:numPr>
        <w:spacing w:before="40" w:after="40" w:lineRule="auto" w:line="360"/>
        <w:jc w:val="both"/>
        <w:rPr>
          <w:rFonts w:ascii="Palatino Linotype" w:hAnsi="Palatino Linotype"/>
          <w:b/>
          <w:sz w:val="20"/>
          <w:szCs w:val="20"/>
        </w:rPr>
      </w:pPr>
      <w:r>
        <w:rPr>
          <w:rFonts w:hAnsi="Palatino Linotype"/>
          <w:b/>
          <w:sz w:val="20"/>
          <w:szCs w:val="20"/>
        </w:rPr>
        <w:t>Expertise in upper management responsible for high-level tasks including hiring new staff and setting standards for staff training.</w:t>
      </w:r>
    </w:p>
    <w:p>
      <w:pPr>
        <w:pStyle w:val="style0"/>
        <w:numPr>
          <w:ilvl w:val="0"/>
          <w:numId w:val="1"/>
        </w:numPr>
        <w:spacing w:before="40" w:after="40" w:lineRule="auto" w:line="360"/>
        <w:jc w:val="both"/>
        <w:rPr>
          <w:rFonts w:ascii="Palatino Linotype" w:hAnsi="Palatino Linotype"/>
          <w:b/>
          <w:sz w:val="20"/>
          <w:szCs w:val="20"/>
        </w:rPr>
      </w:pPr>
      <w:r>
        <w:rPr>
          <w:rFonts w:hAnsi="Palatino Linotype"/>
          <w:b/>
          <w:sz w:val="20"/>
          <w:szCs w:val="20"/>
          <w:lang w:val="en-US"/>
        </w:rPr>
        <w:t xml:space="preserve">Manage a portfolio of best customer service contracts, identifying opportunities to grow share of wallet and increase customer satisfaction. </w:t>
      </w:r>
    </w:p>
    <w:p>
      <w:pPr>
        <w:pStyle w:val="style0"/>
        <w:numPr>
          <w:ilvl w:val="0"/>
          <w:numId w:val="1"/>
        </w:numPr>
        <w:spacing w:before="40" w:after="40" w:lineRule="auto" w:line="360"/>
        <w:jc w:val="both"/>
        <w:rPr>
          <w:rFonts w:ascii="Palatino Linotype" w:hAnsi="Palatino Linotype"/>
          <w:b/>
          <w:sz w:val="20"/>
          <w:szCs w:val="20"/>
        </w:rPr>
      </w:pPr>
      <w:r>
        <w:rPr>
          <w:rFonts w:hAnsi="Palatino Linotype"/>
          <w:b/>
          <w:sz w:val="20"/>
          <w:szCs w:val="20"/>
        </w:rPr>
        <w:t>Supervise, hire, and train employees, manage quality assurance programs, strategize process improvements, and more.</w:t>
      </w:r>
    </w:p>
    <w:p>
      <w:pPr>
        <w:pStyle w:val="style0"/>
        <w:numPr>
          <w:ilvl w:val="0"/>
          <w:numId w:val="1"/>
        </w:numPr>
        <w:spacing w:before="40" w:after="40" w:lineRule="auto" w:line="360"/>
        <w:jc w:val="both"/>
        <w:rPr>
          <w:rFonts w:ascii="Palatino Linotype" w:hAnsi="Palatino Linotype"/>
          <w:b/>
          <w:sz w:val="20"/>
          <w:szCs w:val="20"/>
        </w:rPr>
      </w:pPr>
      <w:r>
        <w:rPr>
          <w:rFonts w:ascii="Palatino Linotype" w:hAnsi="Palatino Linotype"/>
          <w:b/>
          <w:sz w:val="20"/>
          <w:szCs w:val="20"/>
        </w:rPr>
        <w:t>Wide experience in managing daily office routine. Familiarity with local, state and federal regulations relating to business.</w:t>
      </w:r>
    </w:p>
    <w:p>
      <w:pPr>
        <w:pStyle w:val="style0"/>
        <w:numPr>
          <w:ilvl w:val="0"/>
          <w:numId w:val="1"/>
        </w:numPr>
        <w:spacing w:before="40" w:after="40" w:lineRule="auto" w:line="360"/>
        <w:jc w:val="both"/>
        <w:rPr>
          <w:rFonts w:ascii="Palatino Linotype" w:hAnsi="Palatino Linotype"/>
          <w:b/>
          <w:sz w:val="20"/>
          <w:szCs w:val="20"/>
        </w:rPr>
      </w:pPr>
      <w:r>
        <w:rPr>
          <w:rFonts w:hAnsi="Palatino Linotype"/>
          <w:b/>
          <w:sz w:val="20"/>
          <w:szCs w:val="20"/>
          <w:lang w:val="en-US"/>
        </w:rPr>
        <w:t xml:space="preserve"> Actively managing customer expectations and resolving concerns promptly. </w:t>
      </w:r>
    </w:p>
    <w:p>
      <w:pPr>
        <w:pStyle w:val="style0"/>
        <w:numPr>
          <w:ilvl w:val="0"/>
          <w:numId w:val="1"/>
        </w:numPr>
        <w:spacing w:before="40" w:after="40" w:lineRule="auto" w:line="360"/>
        <w:jc w:val="both"/>
        <w:rPr>
          <w:rFonts w:ascii="Palatino Linotype" w:hAnsi="Palatino Linotype"/>
          <w:b/>
          <w:sz w:val="20"/>
          <w:szCs w:val="20"/>
        </w:rPr>
      </w:pPr>
      <w:r>
        <w:rPr>
          <w:rFonts w:hAnsi="Palatino Linotype"/>
          <w:b/>
          <w:sz w:val="20"/>
          <w:szCs w:val="20"/>
          <w:lang w:val="en-US"/>
        </w:rPr>
        <w:t>Utilize Salesforce CRM to manage leads, track pipeline growth, and deliver accurate sales forecasting</w:t>
      </w:r>
    </w:p>
    <w:p>
      <w:pPr>
        <w:pStyle w:val="style0"/>
        <w:numPr>
          <w:ilvl w:val="0"/>
          <w:numId w:val="1"/>
        </w:numPr>
        <w:spacing w:before="40" w:after="40" w:lineRule="auto" w:line="360"/>
        <w:jc w:val="both"/>
        <w:rPr>
          <w:rFonts w:ascii="Palatino Linotype" w:hAnsi="Palatino Linotype"/>
          <w:b/>
          <w:sz w:val="20"/>
          <w:szCs w:val="20"/>
        </w:rPr>
      </w:pPr>
      <w:r>
        <w:rPr>
          <w:rFonts w:hAnsi="Palatino Linotype"/>
          <w:b/>
          <w:sz w:val="20"/>
          <w:szCs w:val="20"/>
          <w:lang w:val="en-US"/>
        </w:rPr>
        <w:t>Understanding of or experience with US based executive compensation with high industry standard, Operations management, including software &amp; administrative support, consulting, or professional services.</w:t>
      </w:r>
    </w:p>
    <w:p>
      <w:pPr>
        <w:pStyle w:val="style0"/>
        <w:numPr>
          <w:ilvl w:val="0"/>
          <w:numId w:val="1"/>
        </w:numPr>
        <w:spacing w:before="40" w:after="40" w:lineRule="auto" w:line="360"/>
        <w:jc w:val="both"/>
        <w:rPr>
          <w:rFonts w:ascii="Palatino Linotype" w:hAnsi="Palatino Linotype"/>
          <w:b/>
          <w:sz w:val="20"/>
          <w:szCs w:val="20"/>
        </w:rPr>
      </w:pPr>
      <w:r>
        <w:rPr>
          <w:rFonts w:hAnsi="Palatino Linotype"/>
          <w:b/>
          <w:sz w:val="20"/>
          <w:szCs w:val="20"/>
        </w:rPr>
        <w:t xml:space="preserve">Expertise in a Big Warehousing and Retail Operations Environment for a reputed Oil and Gas Project to a Semi </w:t>
      </w:r>
      <w:r>
        <w:rPr>
          <w:rFonts w:hAnsi="Palatino Linotype"/>
          <w:b/>
          <w:sz w:val="20"/>
          <w:szCs w:val="20"/>
        </w:rPr>
        <w:t>Govt</w:t>
      </w:r>
      <w:r>
        <w:rPr>
          <w:rFonts w:hAnsi="Palatino Linotype"/>
          <w:b/>
          <w:sz w:val="20"/>
          <w:szCs w:val="20"/>
        </w:rPr>
        <w:t xml:space="preserve"> Company.</w:t>
      </w:r>
    </w:p>
    <w:p>
      <w:pPr>
        <w:pStyle w:val="style0"/>
        <w:numPr>
          <w:ilvl w:val="0"/>
          <w:numId w:val="1"/>
        </w:numPr>
        <w:spacing w:before="40" w:after="40" w:lineRule="auto" w:line="360"/>
        <w:jc w:val="both"/>
        <w:rPr>
          <w:rFonts w:ascii="Palatino Linotype" w:hAnsi="Palatino Linotype"/>
          <w:b/>
          <w:sz w:val="20"/>
          <w:szCs w:val="20"/>
        </w:rPr>
      </w:pPr>
      <w:r>
        <w:rPr>
          <w:rFonts w:ascii="Palatino Linotype" w:hAnsi="Palatino Linotype"/>
          <w:b/>
          <w:sz w:val="20"/>
          <w:szCs w:val="20"/>
        </w:rPr>
        <w:t>Experienced in providing support to International business processes (</w:t>
      </w:r>
      <w:r>
        <w:rPr>
          <w:rFonts w:hAnsi="Palatino Linotype"/>
          <w:b/>
          <w:sz w:val="20"/>
          <w:szCs w:val="20"/>
          <w:lang w:val="en-US"/>
        </w:rPr>
        <w:t xml:space="preserve">Insode sales and also </w:t>
      </w:r>
      <w:r>
        <w:rPr>
          <w:rFonts w:ascii="Palatino Linotype" w:hAnsi="Palatino Linotype"/>
          <w:b/>
          <w:sz w:val="20"/>
          <w:szCs w:val="20"/>
        </w:rPr>
        <w:t>on Banking &amp; Mortgage sectors).</w:t>
      </w:r>
    </w:p>
    <w:p>
      <w:pPr>
        <w:pStyle w:val="style0"/>
        <w:numPr>
          <w:ilvl w:val="0"/>
          <w:numId w:val="1"/>
        </w:numPr>
        <w:spacing w:before="40" w:after="40" w:lineRule="auto" w:line="360"/>
        <w:jc w:val="both"/>
        <w:rPr>
          <w:rFonts w:ascii="Palatino Linotype" w:hAnsi="Palatino Linotype"/>
          <w:b/>
          <w:sz w:val="20"/>
          <w:szCs w:val="20"/>
        </w:rPr>
      </w:pPr>
      <w:r>
        <w:rPr>
          <w:rFonts w:ascii="Palatino Linotype" w:hAnsi="Palatino Linotype"/>
          <w:b/>
          <w:sz w:val="20"/>
          <w:szCs w:val="20"/>
        </w:rPr>
        <w:t xml:space="preserve">Operated as a </w:t>
      </w:r>
      <w:r>
        <w:rPr>
          <w:rFonts w:hAnsi="Palatino Linotype"/>
          <w:b/>
          <w:sz w:val="20"/>
          <w:szCs w:val="20"/>
        </w:rPr>
        <w:t>Br</w:t>
      </w:r>
      <w:r>
        <w:rPr>
          <w:rFonts w:ascii="Palatino Linotype" w:hAnsi="Palatino Linotype"/>
          <w:b/>
          <w:sz w:val="20"/>
          <w:szCs w:val="20"/>
        </w:rPr>
        <w:t xml:space="preserve">and </w:t>
      </w:r>
      <w:r>
        <w:rPr>
          <w:rFonts w:hAnsi="Palatino Linotype"/>
          <w:b/>
          <w:sz w:val="20"/>
          <w:szCs w:val="20"/>
        </w:rPr>
        <w:t>M</w:t>
      </w:r>
      <w:r>
        <w:rPr>
          <w:rFonts w:ascii="Palatino Linotype" w:hAnsi="Palatino Linotype"/>
          <w:b/>
          <w:sz w:val="20"/>
          <w:szCs w:val="20"/>
        </w:rPr>
        <w:t>anager for the in-house sales</w:t>
      </w:r>
      <w:r>
        <w:rPr>
          <w:rFonts w:hAnsi="Palatino Linotype"/>
          <w:b/>
          <w:sz w:val="20"/>
          <w:szCs w:val="20"/>
          <w:lang w:val="en-US"/>
        </w:rPr>
        <w:t xml:space="preserve"> Operations of overall Retail, Fashion Industry and FMCG sector </w:t>
      </w:r>
      <w:r>
        <w:rPr>
          <w:rFonts w:ascii="Palatino Linotype" w:hAnsi="Palatino Linotype"/>
          <w:b/>
          <w:sz w:val="20"/>
          <w:szCs w:val="20"/>
        </w:rPr>
        <w:t>at Riyadh, KSA (Saudi Arabia).</w:t>
      </w:r>
    </w:p>
    <w:p>
      <w:pPr>
        <w:pStyle w:val="style0"/>
        <w:numPr>
          <w:ilvl w:val="0"/>
          <w:numId w:val="1"/>
        </w:numPr>
        <w:spacing w:before="40" w:after="40" w:lineRule="auto" w:line="360"/>
        <w:jc w:val="both"/>
        <w:rPr>
          <w:rFonts w:ascii="Palatino Linotype" w:hAnsi="Palatino Linotype"/>
          <w:b/>
          <w:sz w:val="20"/>
          <w:szCs w:val="20"/>
        </w:rPr>
      </w:pPr>
      <w:r>
        <w:rPr>
          <w:b/>
          <w:sz w:val="20"/>
          <w:szCs w:val="20"/>
        </w:rPr>
        <w:t xml:space="preserve">Operated in </w:t>
      </w:r>
      <w:r>
        <w:rPr>
          <w:b/>
          <w:sz w:val="20"/>
          <w:szCs w:val="20"/>
          <w:lang w:val="en-US"/>
        </w:rPr>
        <w:t>M</w:t>
      </w:r>
      <w:r>
        <w:rPr>
          <w:b/>
          <w:sz w:val="20"/>
          <w:szCs w:val="20"/>
        </w:rPr>
        <w:t>arketing</w:t>
      </w:r>
      <w:r>
        <w:rPr>
          <w:b/>
          <w:sz w:val="20"/>
          <w:szCs w:val="20"/>
          <w:lang w:val="en-US"/>
        </w:rPr>
        <w:t xml:space="preserve">, FMCG, Retail, Operations </w:t>
      </w:r>
      <w:r>
        <w:rPr>
          <w:b/>
          <w:sz w:val="20"/>
          <w:szCs w:val="20"/>
        </w:rPr>
        <w:t>management at</w:t>
      </w:r>
      <w:r>
        <w:rPr>
          <w:rFonts w:ascii="Palatino Linotype" w:hAnsi="Palatino Linotype"/>
          <w:b/>
          <w:sz w:val="20"/>
          <w:szCs w:val="20"/>
        </w:rPr>
        <w:t xml:space="preserve"> Riyadh, KSA (Saudi Arabia).</w:t>
      </w:r>
    </w:p>
    <w:p>
      <w:pPr>
        <w:pStyle w:val="style0"/>
        <w:numPr>
          <w:ilvl w:val="0"/>
          <w:numId w:val="1"/>
        </w:numPr>
        <w:spacing w:before="40" w:after="40" w:lineRule="auto" w:line="360"/>
        <w:jc w:val="both"/>
        <w:rPr>
          <w:rFonts w:ascii="Palatino Linotype" w:hAnsi="Palatino Linotype"/>
          <w:b/>
          <w:sz w:val="20"/>
          <w:szCs w:val="20"/>
        </w:rPr>
      </w:pPr>
      <w:r>
        <w:rPr>
          <w:rFonts w:ascii="Palatino Linotype" w:hAnsi="Palatino Linotype"/>
          <w:b/>
          <w:sz w:val="20"/>
          <w:szCs w:val="20"/>
        </w:rPr>
        <w:t xml:space="preserve">Developing &amp; managing </w:t>
      </w:r>
      <w:r>
        <w:rPr>
          <w:rFonts w:hAnsi="Palatino Linotype"/>
          <w:b/>
          <w:sz w:val="20"/>
          <w:szCs w:val="20"/>
        </w:rPr>
        <w:t>the company's</w:t>
      </w:r>
      <w:r>
        <w:rPr>
          <w:rFonts w:ascii="Palatino Linotype" w:hAnsi="Palatino Linotype"/>
          <w:b/>
          <w:sz w:val="20"/>
          <w:szCs w:val="20"/>
        </w:rPr>
        <w:t xml:space="preserve"> general administrative activities.</w:t>
      </w:r>
    </w:p>
    <w:p>
      <w:pPr>
        <w:pStyle w:val="style0"/>
        <w:numPr>
          <w:ilvl w:val="0"/>
          <w:numId w:val="1"/>
        </w:numPr>
        <w:spacing w:before="40" w:after="40" w:lineRule="auto" w:line="360"/>
        <w:jc w:val="both"/>
        <w:rPr>
          <w:rFonts w:ascii="Palatino Linotype" w:hAnsi="Palatino Linotype"/>
          <w:b/>
          <w:sz w:val="20"/>
          <w:szCs w:val="20"/>
        </w:rPr>
      </w:pPr>
      <w:r>
        <w:rPr>
          <w:rFonts w:hAnsi="Palatino Linotype"/>
          <w:b/>
          <w:sz w:val="20"/>
          <w:szCs w:val="20"/>
          <w:lang w:val="en-US"/>
        </w:rPr>
        <w:t xml:space="preserve">Some of my key skills include Strong customer support skills with demonstrated ability to effectively deal with escalated customer concerns and also handling of clients grievances. </w:t>
      </w:r>
    </w:p>
    <w:p>
      <w:pPr>
        <w:pStyle w:val="style4101"/>
        <w:spacing w:before="40" w:after="40" w:lineRule="auto" w:line="360"/>
        <w:jc w:val="both"/>
        <w:rPr>
          <w:b/>
          <w:sz w:val="20"/>
          <w:szCs w:val="20"/>
          <w:highlight w:val="lightGray"/>
        </w:rPr>
      </w:pPr>
    </w:p>
    <w:p>
      <w:pPr>
        <w:pStyle w:val="style4101"/>
        <w:spacing w:before="40" w:after="40" w:lineRule="auto" w:line="360"/>
        <w:jc w:val="both"/>
        <w:rPr>
          <w:b/>
          <w:sz w:val="20"/>
          <w:szCs w:val="20"/>
        </w:rPr>
      </w:pPr>
      <w:r>
        <w:rPr>
          <w:b/>
          <w:sz w:val="20"/>
          <w:szCs w:val="20"/>
          <w:highlight w:val="lightGray"/>
        </w:rPr>
        <w:t>EDUCATION</w:t>
      </w:r>
    </w:p>
    <w:p>
      <w:pPr>
        <w:pStyle w:val="style4101"/>
        <w:numPr>
          <w:ilvl w:val="0"/>
          <w:numId w:val="3"/>
        </w:numPr>
        <w:jc w:val="both"/>
        <w:rPr>
          <w:b/>
          <w:sz w:val="20"/>
          <w:szCs w:val="20"/>
        </w:rPr>
      </w:pPr>
      <w:r>
        <w:rPr>
          <w:b/>
          <w:sz w:val="20"/>
          <w:szCs w:val="20"/>
        </w:rPr>
        <w:t>Master of Business Administration (MBA)</w:t>
      </w:r>
      <w:r>
        <w:rPr>
          <w:sz w:val="20"/>
          <w:szCs w:val="20"/>
        </w:rPr>
        <w:t xml:space="preserve">with specialization in </w:t>
      </w:r>
      <w:r>
        <w:rPr>
          <w:b/>
          <w:sz w:val="20"/>
          <w:szCs w:val="20"/>
        </w:rPr>
        <w:t>Marketing</w:t>
      </w:r>
      <w:r>
        <w:rPr>
          <w:b/>
          <w:sz w:val="20"/>
          <w:szCs w:val="20"/>
        </w:rPr>
        <w:t xml:space="preserve"> </w:t>
      </w:r>
      <w:r>
        <w:rPr>
          <w:b/>
          <w:sz w:val="20"/>
          <w:szCs w:val="20"/>
        </w:rPr>
        <w:t>&amp;</w:t>
      </w:r>
      <w:r>
        <w:rPr>
          <w:b/>
          <w:sz w:val="20"/>
          <w:szCs w:val="20"/>
        </w:rPr>
        <w:t xml:space="preserve"> </w:t>
      </w:r>
      <w:r>
        <w:rPr>
          <w:b/>
          <w:sz w:val="20"/>
          <w:szCs w:val="20"/>
        </w:rPr>
        <w:t>Finance</w:t>
      </w:r>
      <w:r>
        <w:rPr>
          <w:sz w:val="20"/>
          <w:szCs w:val="20"/>
        </w:rPr>
        <w:t xml:space="preserve"> from Andhra University in 2008 </w:t>
      </w:r>
    </w:p>
    <w:p>
      <w:pPr>
        <w:pStyle w:val="style4101"/>
        <w:ind w:left="720"/>
        <w:jc w:val="both"/>
        <w:rPr>
          <w:b/>
          <w:sz w:val="20"/>
          <w:szCs w:val="20"/>
        </w:rPr>
      </w:pPr>
    </w:p>
    <w:p>
      <w:pPr>
        <w:pStyle w:val="style4101"/>
        <w:numPr>
          <w:ilvl w:val="0"/>
          <w:numId w:val="3"/>
        </w:numPr>
        <w:jc w:val="both"/>
        <w:rPr>
          <w:b/>
          <w:sz w:val="20"/>
          <w:szCs w:val="20"/>
        </w:rPr>
      </w:pPr>
      <w:r>
        <w:rPr>
          <w:b/>
          <w:sz w:val="20"/>
          <w:szCs w:val="20"/>
        </w:rPr>
        <w:t>Bachelor of Commerce (</w:t>
      </w:r>
      <w:r>
        <w:rPr>
          <w:b/>
          <w:sz w:val="20"/>
          <w:szCs w:val="20"/>
        </w:rPr>
        <w:t>B. Com)</w:t>
      </w:r>
      <w:r>
        <w:rPr>
          <w:sz w:val="20"/>
          <w:szCs w:val="20"/>
        </w:rPr>
        <w:t xml:space="preserve"> with</w:t>
      </w:r>
      <w:r>
        <w:rPr>
          <w:sz w:val="20"/>
          <w:szCs w:val="20"/>
        </w:rPr>
        <w:t xml:space="preserve"> specialization in </w:t>
      </w:r>
      <w:r>
        <w:rPr>
          <w:b/>
          <w:sz w:val="20"/>
          <w:szCs w:val="20"/>
        </w:rPr>
        <w:t>Commerce</w:t>
      </w:r>
      <w:r>
        <w:rPr>
          <w:sz w:val="20"/>
          <w:szCs w:val="20"/>
        </w:rPr>
        <w:t xml:space="preserve"> from S.V. University in 2005</w:t>
      </w:r>
    </w:p>
    <w:p>
      <w:pPr>
        <w:pStyle w:val="style4101"/>
        <w:pBdr>
          <w:bottom w:val="double" w:sz="4" w:space="1" w:color="auto"/>
        </w:pBdr>
        <w:jc w:val="both"/>
        <w:rPr>
          <w:b/>
          <w:sz w:val="20"/>
          <w:szCs w:val="20"/>
          <w:highlight w:val="lightGray"/>
        </w:rPr>
      </w:pPr>
      <w:r>
        <w:rPr>
          <w:b/>
          <w:sz w:val="20"/>
          <w:szCs w:val="20"/>
          <w:highlight w:val="lightGray"/>
        </w:rPr>
        <w:t>TECHNICAL EXPOSURE</w:t>
      </w:r>
    </w:p>
    <w:p>
      <w:pPr>
        <w:pStyle w:val="style4101"/>
        <w:jc w:val="both"/>
        <w:rPr>
          <w:b/>
          <w:sz w:val="10"/>
          <w:szCs w:val="20"/>
        </w:rPr>
      </w:pPr>
    </w:p>
    <w:p>
      <w:pPr>
        <w:pStyle w:val="style4101"/>
        <w:ind w:firstLine="720"/>
        <w:jc w:val="both"/>
        <w:rPr>
          <w:sz w:val="20"/>
          <w:szCs w:val="20"/>
        </w:rPr>
      </w:pPr>
      <w:r>
        <w:rPr>
          <w:b/>
          <w:sz w:val="20"/>
          <w:szCs w:val="20"/>
        </w:rPr>
        <w:t>Operating Systems:</w:t>
      </w:r>
      <w:r>
        <w:rPr>
          <w:b/>
          <w:sz w:val="20"/>
          <w:szCs w:val="20"/>
        </w:rPr>
        <w:tab/>
      </w:r>
      <w:r>
        <w:rPr>
          <w:sz w:val="20"/>
          <w:szCs w:val="20"/>
        </w:rPr>
        <w:t>Windows XP Win 7 &amp; Win 10 &amp; Vista</w:t>
      </w:r>
    </w:p>
    <w:p>
      <w:pPr>
        <w:pStyle w:val="style4101"/>
        <w:ind w:firstLine="720"/>
        <w:jc w:val="both"/>
        <w:rPr>
          <w:sz w:val="20"/>
          <w:szCs w:val="20"/>
        </w:rPr>
      </w:pPr>
    </w:p>
    <w:p>
      <w:pPr>
        <w:pStyle w:val="style4101"/>
        <w:ind w:firstLine="720"/>
        <w:jc w:val="both"/>
        <w:rPr>
          <w:sz w:val="20"/>
          <w:szCs w:val="20"/>
        </w:rPr>
      </w:pPr>
      <w:r>
        <w:rPr>
          <w:b/>
          <w:sz w:val="20"/>
          <w:szCs w:val="20"/>
        </w:rPr>
        <w:t>Application Software:</w:t>
      </w:r>
      <w:r>
        <w:rPr>
          <w:b/>
          <w:sz w:val="20"/>
          <w:szCs w:val="20"/>
        </w:rPr>
        <w:tab/>
      </w:r>
      <w:r>
        <w:rPr>
          <w:sz w:val="20"/>
          <w:szCs w:val="20"/>
        </w:rPr>
        <w:t xml:space="preserve"> Tally</w:t>
      </w:r>
      <w:r>
        <w:rPr>
          <w:sz w:val="20"/>
          <w:szCs w:val="20"/>
        </w:rPr>
        <w:t>-9.0, 7.2, Microsoft office (Word/PowerPoint/Excel)</w:t>
      </w:r>
    </w:p>
    <w:p>
      <w:pPr>
        <w:pStyle w:val="style4101"/>
        <w:ind w:firstLine="720"/>
        <w:jc w:val="both"/>
        <w:rPr>
          <w:sz w:val="20"/>
          <w:szCs w:val="20"/>
        </w:rPr>
      </w:pPr>
    </w:p>
    <w:p>
      <w:pPr>
        <w:pStyle w:val="style4101"/>
        <w:pBdr>
          <w:bottom w:val="double" w:sz="4" w:space="1" w:color="auto"/>
        </w:pBdr>
        <w:jc w:val="both"/>
        <w:rPr>
          <w:b/>
          <w:sz w:val="20"/>
          <w:szCs w:val="20"/>
          <w:highlight w:val="lightGray"/>
        </w:rPr>
      </w:pPr>
      <w:r>
        <w:rPr>
          <w:b/>
          <w:sz w:val="20"/>
          <w:szCs w:val="20"/>
          <w:highlight w:val="lightGray"/>
        </w:rPr>
        <w:t>PERSONAL STRENGTHS</w:t>
      </w:r>
    </w:p>
    <w:p>
      <w:pPr>
        <w:pStyle w:val="style0"/>
        <w:rPr>
          <w:b/>
          <w:sz w:val="22"/>
          <w:szCs w:val="22"/>
          <w:u w:val="single"/>
        </w:rPr>
      </w:pPr>
    </w:p>
    <w:p>
      <w:pPr>
        <w:pStyle w:val="style0"/>
        <w:spacing w:lineRule="auto" w:line="360"/>
        <w:rPr>
          <w:rFonts w:ascii="Palatino Linotype" w:hAnsi="Palatino Linotype"/>
          <w:sz w:val="20"/>
          <w:szCs w:val="20"/>
        </w:rPr>
      </w:pPr>
      <w:r>
        <w:rPr>
          <w:rFonts w:ascii="Palatino Linotype" w:hAnsi="Palatino Linotype"/>
          <w:sz w:val="20"/>
          <w:szCs w:val="20"/>
        </w:rPr>
        <w:t xml:space="preserve">       Flexible at work</w:t>
      </w:r>
    </w:p>
    <w:p>
      <w:pPr>
        <w:pStyle w:val="style0"/>
        <w:spacing w:lineRule="auto" w:line="360"/>
        <w:rPr>
          <w:rFonts w:ascii="Palatino Linotype" w:hAnsi="Palatino Linotype"/>
          <w:sz w:val="20"/>
          <w:szCs w:val="20"/>
        </w:rPr>
      </w:pPr>
      <w:r>
        <w:rPr>
          <w:rFonts w:ascii="Palatino Linotype" w:hAnsi="Palatino Linotype"/>
          <w:sz w:val="20"/>
          <w:szCs w:val="20"/>
        </w:rPr>
        <w:t xml:space="preserve">       Detail-Oriented</w:t>
      </w:r>
    </w:p>
    <w:p>
      <w:pPr>
        <w:pStyle w:val="style0"/>
        <w:spacing w:lineRule="auto" w:line="360"/>
        <w:rPr>
          <w:rFonts w:ascii="Palatino Linotype" w:hAnsi="Palatino Linotype"/>
          <w:sz w:val="20"/>
          <w:szCs w:val="20"/>
        </w:rPr>
      </w:pPr>
      <w:r>
        <w:rPr>
          <w:rFonts w:ascii="Palatino Linotype" w:hAnsi="Palatino Linotype"/>
          <w:sz w:val="20"/>
          <w:szCs w:val="20"/>
        </w:rPr>
        <w:t xml:space="preserve">       Providing excellent customer service</w:t>
      </w:r>
    </w:p>
    <w:p>
      <w:pPr>
        <w:pStyle w:val="style0"/>
        <w:spacing w:lineRule="auto" w:line="360"/>
        <w:rPr>
          <w:rFonts w:ascii="Palatino Linotype" w:hAnsi="Palatino Linotype"/>
          <w:sz w:val="20"/>
          <w:szCs w:val="20"/>
        </w:rPr>
      </w:pPr>
      <w:r>
        <w:rPr>
          <w:rFonts w:ascii="Palatino Linotype" w:hAnsi="Palatino Linotype"/>
          <w:sz w:val="20"/>
          <w:szCs w:val="20"/>
        </w:rPr>
        <w:t xml:space="preserve">       Quick learner &amp; result oriented </w:t>
      </w:r>
      <w:r>
        <w:rPr>
          <w:rFonts w:hAnsi="Palatino Linotype"/>
          <w:sz w:val="20"/>
          <w:szCs w:val="20"/>
        </w:rPr>
        <w:t>professional</w:t>
      </w:r>
    </w:p>
    <w:p>
      <w:pPr>
        <w:pStyle w:val="style0"/>
        <w:spacing w:lineRule="auto" w:line="360"/>
        <w:rPr>
          <w:rFonts w:ascii="Palatino Linotype" w:hAnsi="Palatino Linotype"/>
          <w:sz w:val="20"/>
          <w:szCs w:val="20"/>
        </w:rPr>
      </w:pPr>
      <w:r>
        <w:rPr>
          <w:rFonts w:ascii="Palatino Linotype" w:hAnsi="Palatino Linotype"/>
          <w:sz w:val="20"/>
          <w:szCs w:val="20"/>
        </w:rPr>
        <w:t xml:space="preserve">       Self-motivated in learning new technologies</w:t>
      </w:r>
    </w:p>
    <w:p>
      <w:pPr>
        <w:pStyle w:val="style0"/>
        <w:spacing w:lineRule="auto" w:line="360"/>
        <w:rPr>
          <w:rFonts w:ascii="Palatino Linotype" w:hAnsi="Palatino Linotype"/>
          <w:sz w:val="20"/>
          <w:szCs w:val="20"/>
        </w:rPr>
      </w:pPr>
      <w:r>
        <w:rPr>
          <w:rFonts w:ascii="Palatino Linotype" w:hAnsi="Palatino Linotype"/>
          <w:sz w:val="20"/>
          <w:szCs w:val="20"/>
        </w:rPr>
        <w:t xml:space="preserve">       Advanced</w:t>
      </w:r>
      <w:r>
        <w:rPr>
          <w:rFonts w:ascii="Palatino Linotype" w:hAnsi="Palatino Linotype"/>
          <w:sz w:val="20"/>
          <w:szCs w:val="20"/>
        </w:rPr>
        <w:t xml:space="preserve"> communication </w:t>
      </w:r>
      <w:r>
        <w:rPr>
          <w:rFonts w:ascii="Palatino Linotype" w:hAnsi="Palatino Linotype"/>
          <w:sz w:val="20"/>
          <w:szCs w:val="20"/>
        </w:rPr>
        <w:t>and Interpersonal skills (</w:t>
      </w:r>
      <w:r>
        <w:rPr>
          <w:rFonts w:ascii="Palatino Linotype" w:hAnsi="Palatino Linotype"/>
          <w:sz w:val="20"/>
          <w:szCs w:val="20"/>
        </w:rPr>
        <w:t>Written &amp; Verbal)</w:t>
      </w:r>
    </w:p>
    <w:p>
      <w:pPr>
        <w:pStyle w:val="style0"/>
        <w:spacing w:lineRule="auto" w:line="360"/>
        <w:rPr>
          <w:rFonts w:ascii="Palatino Linotype" w:hAnsi="Palatino Linotype"/>
          <w:sz w:val="20"/>
          <w:szCs w:val="20"/>
        </w:rPr>
      </w:pPr>
      <w:r>
        <w:rPr>
          <w:rFonts w:ascii="Palatino Linotype" w:hAnsi="Palatino Linotype"/>
          <w:sz w:val="20"/>
          <w:szCs w:val="20"/>
        </w:rPr>
        <w:t xml:space="preserve">       Adaptable to the change in business environment</w:t>
      </w:r>
    </w:p>
    <w:p>
      <w:pPr>
        <w:pStyle w:val="style0"/>
        <w:spacing w:lineRule="auto" w:line="360"/>
        <w:rPr>
          <w:rFonts w:ascii="Palatino Linotype" w:hAnsi="Palatino Linotype"/>
          <w:sz w:val="20"/>
          <w:szCs w:val="20"/>
        </w:rPr>
      </w:pPr>
    </w:p>
    <w:p>
      <w:pPr>
        <w:pStyle w:val="style4101"/>
        <w:pBdr>
          <w:bottom w:val="double" w:sz="4" w:space="1" w:color="auto"/>
        </w:pBdr>
        <w:jc w:val="both"/>
        <w:rPr>
          <w:b/>
          <w:sz w:val="20"/>
          <w:szCs w:val="20"/>
        </w:rPr>
      </w:pPr>
      <w:r>
        <w:rPr>
          <w:b/>
          <w:sz w:val="20"/>
          <w:szCs w:val="20"/>
          <w:highlight w:val="lightGray"/>
        </w:rPr>
        <w:t>EMPLOYMENT HISTORY</w:t>
      </w:r>
    </w:p>
    <w:p>
      <w:pPr>
        <w:pStyle w:val="style0"/>
        <w:rPr>
          <w:rFonts w:ascii="Palatino Linotype" w:hAnsi="Palatino Linotype"/>
          <w:bCs/>
          <w:sz w:val="20"/>
          <w:szCs w:val="20"/>
        </w:rPr>
      </w:pPr>
    </w:p>
    <w:p>
      <w:pPr>
        <w:pStyle w:val="style4101"/>
        <w:spacing w:before="40" w:after="40"/>
        <w:jc w:val="both"/>
        <w:rPr>
          <w:b/>
        </w:rPr>
      </w:pPr>
      <w:r>
        <w:rPr>
          <w:b/>
          <w:lang w:val="en-US"/>
        </w:rPr>
        <w:t xml:space="preserve">Neelblue Technologies India Pvt Ltd. </w:t>
      </w:r>
    </w:p>
    <w:p>
      <w:pPr>
        <w:pStyle w:val="style4101"/>
        <w:spacing w:before="40" w:after="40"/>
        <w:jc w:val="both"/>
        <w:rPr>
          <w:b/>
        </w:rPr>
      </w:pPr>
      <w:r>
        <w:rPr>
          <w:b/>
          <w:lang w:val="en-US"/>
        </w:rPr>
        <w:t xml:space="preserve">Role: Support &amp; Operations Engineer/Lead (Client Support USA)                           (Oct 2022 - Till Date) </w:t>
      </w:r>
    </w:p>
    <w:p>
      <w:pPr>
        <w:pStyle w:val="style4101"/>
        <w:spacing w:before="40" w:after="40"/>
        <w:jc w:val="both"/>
        <w:rPr>
          <w:b/>
        </w:rPr>
      </w:pPr>
    </w:p>
    <w:p>
      <w:pPr>
        <w:pStyle w:val="style4101"/>
        <w:spacing w:before="40" w:after="40"/>
        <w:jc w:val="both"/>
        <w:rPr>
          <w:b/>
          <w:lang w:val="en-US"/>
        </w:rPr>
      </w:pPr>
      <w:r>
        <w:rPr>
          <w:b/>
          <w:lang w:val="en-US"/>
        </w:rPr>
        <w:t xml:space="preserve">. </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Handling</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 xml:space="preserve"> </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daily</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 xml:space="preserve"> </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operations</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 xml:space="preserve"> </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and</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 xml:space="preserve"> </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correct</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 xml:space="preserve"> </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procedures</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 xml:space="preserve"> </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are</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 xml:space="preserve"> </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followed</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 xml:space="preserve"> </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and</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 xml:space="preserve"> </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routinely</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 xml:space="preserve"> </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give</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 xml:space="preserve"> </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directions</w:t>
      </w:r>
      <w:r>
        <w:rPr>
          <w:rFonts w:ascii="Palatino Linotype" w:cs="Times New Roman" w:eastAsia="Times New Roman" w:hAnsi="Palatino Linotype" w:hint="default"/>
          <w:b w:val="false"/>
          <w:bCs w:val="false"/>
          <w:i w:val="false"/>
          <w:iCs w:val="false"/>
          <w:color w:val="auto"/>
          <w:sz w:val="22"/>
          <w:szCs w:val="22"/>
          <w:highlight w:val="none"/>
          <w:vertAlign w:val="baseline"/>
          <w:em w:val="none"/>
          <w:lang w:val="en-US" w:eastAsia="en-US"/>
        </w:rPr>
        <w:t xml:space="preserve"> </w:t>
      </w:r>
      <w:r>
        <w:rPr>
          <w:rFonts w:cs="Times New Roman" w:eastAsia="Times New Roman" w:hAnsi="Palatino Linotype" w:hint="default"/>
          <w:b w:val="false"/>
          <w:bCs w:val="false"/>
          <w:i w:val="false"/>
          <w:iCs w:val="false"/>
          <w:color w:val="auto"/>
          <w:sz w:val="22"/>
          <w:szCs w:val="22"/>
          <w:highlight w:val="none"/>
          <w:vertAlign w:val="baseline"/>
          <w:em w:val="none"/>
          <w:lang w:val="en-US" w:eastAsia="en-US"/>
        </w:rPr>
        <w:t xml:space="preserve">to the team leaders and all the L1 &amp; L2 engineers. </w:t>
      </w:r>
    </w:p>
    <w:p>
      <w:pPr>
        <w:pStyle w:val="style4101"/>
        <w:spacing w:before="40" w:after="40"/>
        <w:jc w:val="both"/>
        <w:rPr>
          <w:b/>
          <w:lang w:val="en-US"/>
        </w:rPr>
      </w:pPr>
      <w:r>
        <w:rPr>
          <w:rFonts w:cs="Times New Roman" w:eastAsia="Times New Roman" w:hAnsi="Palatino Linotype" w:hint="default"/>
          <w:b w:val="false"/>
          <w:bCs w:val="false"/>
          <w:i w:val="false"/>
          <w:iCs w:val="false"/>
          <w:color w:val="auto"/>
          <w:sz w:val="22"/>
          <w:szCs w:val="22"/>
          <w:highlight w:val="none"/>
          <w:vertAlign w:val="baseline"/>
          <w:em w:val="none"/>
          <w:lang w:val="en-US" w:eastAsia="en-US"/>
        </w:rPr>
        <w:t>. Handling proper operational procedure followed and taking control of the quality and all the calling protocols and proper client support to be handled.</w:t>
      </w:r>
    </w:p>
    <w:p>
      <w:pPr>
        <w:pStyle w:val="style4101"/>
        <w:spacing w:before="40" w:after="40"/>
        <w:jc w:val="both"/>
        <w:rPr>
          <w:rFonts w:ascii="Palatino Linotype" w:cs="Times New Roman" w:eastAsia="Times New Roman" w:hAnsi="Palatino Linotype"/>
          <w:sz w:val="22"/>
          <w:szCs w:val="22"/>
        </w:rPr>
      </w:pPr>
      <w:r>
        <w:rPr>
          <w:b/>
          <w:lang w:val="en-US"/>
        </w:rPr>
        <w:t>Ou</w:t>
      </w:r>
      <w:r>
        <w:rPr>
          <w:rFonts w:ascii="Palatino Linotype" w:cs="Times New Roman" w:eastAsia="Times New Roman" w:hAnsi="Palatino Linotype"/>
          <w:sz w:val="22"/>
          <w:szCs w:val="22"/>
        </w:rPr>
        <w:t xml:space="preserve">tbound calling to the US clients in regards to their under construction, Construction site, Gated sites, </w:t>
      </w:r>
      <w:r>
        <w:rPr>
          <w:rFonts w:cs="Times New Roman" w:eastAsia="Times New Roman" w:hAnsi="Palatino Linotype"/>
          <w:sz w:val="22"/>
          <w:szCs w:val="22"/>
          <w:lang w:val="en-US"/>
        </w:rPr>
        <w:t xml:space="preserve"> </w:t>
      </w:r>
      <w:r>
        <w:rPr>
          <w:rFonts w:ascii="Palatino Linotype" w:cs="Times New Roman" w:eastAsia="Times New Roman" w:hAnsi="Palatino Linotype"/>
          <w:sz w:val="22"/>
          <w:szCs w:val="22"/>
        </w:rPr>
        <w:t xml:space="preserve">Parking lots etc while monitoring in the Surveillance cameras. </w:t>
      </w:r>
    </w:p>
    <w:p>
      <w:pPr>
        <w:pStyle w:val="style4101"/>
        <w:spacing w:before="40" w:after="40"/>
        <w:jc w:val="both"/>
        <w:rPr>
          <w:rFonts w:ascii="Palatino Linotype" w:cs="Times New Roman" w:eastAsia="Times New Roman" w:hAnsi="Palatino Linotype"/>
          <w:sz w:val="22"/>
          <w:szCs w:val="22"/>
        </w:rPr>
      </w:pPr>
      <w:r>
        <w:rPr>
          <w:rFonts w:cs="Times New Roman" w:eastAsia="Times New Roman" w:hAnsi="Palatino Linotype"/>
          <w:sz w:val="22"/>
          <w:szCs w:val="22"/>
          <w:lang w:val="en-US"/>
        </w:rPr>
        <w:t xml:space="preserve">Delegating all the engineers and team leaders by giving them briefing about daily task and how calls need to be handled by following the client requirements and also the grevience. </w:t>
      </w:r>
    </w:p>
    <w:p>
      <w:pPr>
        <w:pStyle w:val="style4101"/>
        <w:spacing w:before="40" w:after="40"/>
        <w:jc w:val="both"/>
        <w:rPr>
          <w:rFonts w:ascii="Palatino Linotype" w:cs="Times New Roman" w:eastAsia="Times New Roman" w:hAnsi="Palatino Linotype"/>
          <w:sz w:val="22"/>
          <w:szCs w:val="22"/>
        </w:rPr>
      </w:pPr>
      <w:r>
        <w:rPr>
          <w:rFonts w:ascii="Palatino Linotype" w:cs="Times New Roman" w:eastAsia="Times New Roman" w:hAnsi="Palatino Linotype"/>
          <w:sz w:val="22"/>
          <w:szCs w:val="22"/>
        </w:rPr>
        <w:t xml:space="preserve">. Preparing Maintenance sheets of the surveillance cameras which are offline, out of focus, and not working and also giving support to the clients when any assistance required on their job sites. </w:t>
      </w:r>
    </w:p>
    <w:p>
      <w:pPr>
        <w:pStyle w:val="style4101"/>
        <w:spacing w:before="40" w:after="40"/>
        <w:jc w:val="both"/>
        <w:rPr>
          <w:rFonts w:ascii="Palatino Linotype" w:cs="Times New Roman" w:eastAsia="Times New Roman" w:hAnsi="Palatino Linotype"/>
          <w:sz w:val="22"/>
          <w:szCs w:val="22"/>
        </w:rPr>
      </w:pPr>
      <w:r>
        <w:rPr>
          <w:rFonts w:ascii="Palatino Linotype" w:cs="Times New Roman" w:eastAsia="Times New Roman" w:hAnsi="Palatino Linotype"/>
          <w:sz w:val="22"/>
          <w:szCs w:val="22"/>
        </w:rPr>
        <w:t xml:space="preserve">. Calling to the Clients on their job sites where any incident or any suspicious activity is occured to inform them and giving caution of update on it for the immediate action to be taken. </w:t>
      </w:r>
    </w:p>
    <w:p>
      <w:pPr>
        <w:pStyle w:val="style4101"/>
        <w:spacing w:before="40" w:after="40"/>
        <w:jc w:val="both"/>
        <w:rPr>
          <w:rFonts w:ascii="Palatino Linotype" w:cs="Times New Roman" w:eastAsia="Times New Roman" w:hAnsi="Palatino Linotype"/>
          <w:sz w:val="22"/>
          <w:szCs w:val="22"/>
        </w:rPr>
      </w:pPr>
      <w:r>
        <w:rPr>
          <w:rFonts w:ascii="Palatino Linotype" w:cs="Times New Roman" w:eastAsia="Times New Roman" w:hAnsi="Palatino Linotype"/>
          <w:sz w:val="22"/>
          <w:szCs w:val="22"/>
        </w:rPr>
        <w:t xml:space="preserve">. Calling to the US Police Department at the time of emergency when clients requested us to dispatch the unit on their job site. </w:t>
      </w:r>
    </w:p>
    <w:p>
      <w:pPr>
        <w:pStyle w:val="style4101"/>
        <w:spacing w:before="40" w:after="40"/>
        <w:jc w:val="both"/>
        <w:rPr>
          <w:rFonts w:ascii="Palatino Linotype" w:cs="Times New Roman" w:eastAsia="Times New Roman" w:hAnsi="Palatino Linotype"/>
          <w:sz w:val="22"/>
          <w:szCs w:val="22"/>
        </w:rPr>
      </w:pPr>
      <w:r>
        <w:rPr>
          <w:rFonts w:ascii="Palatino Linotype" w:cs="Times New Roman" w:eastAsia="Times New Roman" w:hAnsi="Palatino Linotype"/>
          <w:sz w:val="22"/>
          <w:szCs w:val="22"/>
        </w:rPr>
        <w:t xml:space="preserve">. Preparing Intervention and Incident reports on the job sites where we dispatch the PD and notify the client accordingly. </w:t>
      </w:r>
    </w:p>
    <w:p>
      <w:pPr>
        <w:pStyle w:val="style4101"/>
        <w:spacing w:before="40" w:after="40"/>
        <w:jc w:val="both"/>
        <w:rPr>
          <w:rFonts w:ascii="Palatino Linotype" w:cs="Times New Roman" w:eastAsia="Times New Roman" w:hAnsi="Palatino Linotype"/>
          <w:sz w:val="22"/>
          <w:szCs w:val="22"/>
        </w:rPr>
      </w:pPr>
      <w:r>
        <w:rPr>
          <w:rFonts w:ascii="Palatino Linotype" w:cs="Times New Roman" w:eastAsia="Times New Roman" w:hAnsi="Palatino Linotype"/>
          <w:sz w:val="22"/>
          <w:szCs w:val="22"/>
        </w:rPr>
        <w:t xml:space="preserve">. Sending emails upon the request of the clients. </w:t>
      </w:r>
    </w:p>
    <w:p>
      <w:pPr>
        <w:pStyle w:val="style4101"/>
        <w:spacing w:before="40" w:after="40"/>
        <w:jc w:val="both"/>
        <w:rPr>
          <w:rFonts w:ascii="Palatino Linotype" w:cs="Times New Roman" w:eastAsia="Times New Roman" w:hAnsi="Palatino Linotype"/>
          <w:sz w:val="22"/>
          <w:szCs w:val="22"/>
        </w:rPr>
      </w:pPr>
    </w:p>
    <w:p>
      <w:pPr>
        <w:pStyle w:val="style4101"/>
        <w:spacing w:before="40" w:after="40"/>
        <w:jc w:val="both"/>
        <w:rPr>
          <w:b/>
        </w:rPr>
      </w:pPr>
      <w:r>
        <w:rPr>
          <w:b/>
        </w:rPr>
        <w:t xml:space="preserve">Professional Skills </w:t>
      </w:r>
      <w:r>
        <w:rPr>
          <w:b/>
        </w:rPr>
        <w:t>and</w:t>
      </w:r>
      <w:r>
        <w:rPr>
          <w:b/>
        </w:rPr>
        <w:t xml:space="preserve"> Training Consultancy (PSTC) AP</w:t>
      </w:r>
    </w:p>
    <w:p>
      <w:pPr>
        <w:pStyle w:val="style4101"/>
        <w:spacing w:before="40" w:after="40"/>
        <w:jc w:val="both"/>
        <w:rPr>
          <w:b/>
        </w:rPr>
      </w:pPr>
      <w:r>
        <w:rPr>
          <w:b/>
        </w:rPr>
        <w:t>Role:</w:t>
      </w:r>
      <w:r>
        <w:rPr>
          <w:b/>
          <w:lang w:val="en-US"/>
        </w:rPr>
        <w:t xml:space="preserve"> Operations Manager (AP) </w:t>
      </w:r>
      <w:r>
        <w:rPr>
          <w:b/>
        </w:rPr>
        <w:t xml:space="preserve">                      </w:t>
      </w:r>
      <w:r>
        <w:rPr>
          <w:b/>
          <w:lang w:val="en-US"/>
        </w:rPr>
        <w:t xml:space="preserve"> </w:t>
      </w:r>
      <w:r>
        <w:rPr>
          <w:b/>
        </w:rPr>
        <w:t xml:space="preserve"> </w:t>
      </w:r>
      <w:r>
        <w:rPr>
          <w:b/>
        </w:rPr>
        <w:t xml:space="preserve">(Sep 2021 - </w:t>
      </w:r>
      <w:r>
        <w:rPr>
          <w:b/>
          <w:lang w:val="en-US"/>
        </w:rPr>
        <w:t>Aug 2022</w:t>
      </w:r>
      <w:r>
        <w:rPr>
          <w:b/>
        </w:rPr>
        <w:t>)</w:t>
      </w:r>
    </w:p>
    <w:p>
      <w:pPr>
        <w:pStyle w:val="style4101"/>
        <w:spacing w:before="40" w:after="40"/>
        <w:jc w:val="both"/>
        <w:rPr>
          <w:b/>
        </w:rPr>
      </w:pPr>
    </w:p>
    <w:p>
      <w:pPr>
        <w:pStyle w:val="style4101"/>
        <w:spacing w:before="40" w:after="40"/>
        <w:jc w:val="both"/>
        <w:rPr>
          <w:sz w:val="22"/>
          <w:szCs w:val="22"/>
        </w:rPr>
      </w:pPr>
      <w:r>
        <w:rPr>
          <w:sz w:val="22"/>
          <w:szCs w:val="22"/>
        </w:rPr>
        <w:t xml:space="preserve">• Effectively communicating with </w:t>
      </w:r>
      <w:r>
        <w:rPr>
          <w:sz w:val="22"/>
          <w:szCs w:val="22"/>
          <w:lang w:val="en-US"/>
        </w:rPr>
        <w:t xml:space="preserve">all </w:t>
      </w:r>
      <w:r>
        <w:rPr>
          <w:sz w:val="22"/>
          <w:szCs w:val="22"/>
        </w:rPr>
        <w:t>team’s</w:t>
      </w:r>
      <w:r>
        <w:rPr>
          <w:sz w:val="22"/>
          <w:szCs w:val="22"/>
        </w:rPr>
        <w:t xml:space="preserve"> members at all levels to improve staff performance and morale.</w:t>
      </w:r>
    </w:p>
    <w:p>
      <w:pPr>
        <w:pStyle w:val="style4101"/>
        <w:spacing w:before="40" w:after="40"/>
        <w:jc w:val="both"/>
        <w:rPr>
          <w:sz w:val="22"/>
          <w:szCs w:val="22"/>
        </w:rPr>
      </w:pPr>
      <w:r>
        <w:rPr>
          <w:sz w:val="22"/>
          <w:szCs w:val="22"/>
          <w:lang w:val="en-US"/>
        </w:rPr>
        <w:t xml:space="preserve">Handled a team of nearly 80 plus associates and 20plus team leaders and other supervisors to maintain all quality measures to be followed properly and also delegating them to maintain proper WFM. </w:t>
      </w:r>
    </w:p>
    <w:p>
      <w:pPr>
        <w:pStyle w:val="style4101"/>
        <w:spacing w:before="40" w:after="40"/>
        <w:jc w:val="both"/>
        <w:rPr>
          <w:sz w:val="22"/>
          <w:szCs w:val="22"/>
        </w:rPr>
      </w:pPr>
      <w:r>
        <w:rPr>
          <w:sz w:val="22"/>
          <w:szCs w:val="22"/>
          <w:lang w:val="en-US"/>
        </w:rPr>
        <w:t xml:space="preserve">Assigning the daily sheets reports generation to the team leaders to find proper productivity measures to be followed. </w:t>
      </w:r>
    </w:p>
    <w:p>
      <w:pPr>
        <w:pStyle w:val="style4101"/>
        <w:spacing w:before="40" w:after="40"/>
        <w:jc w:val="both"/>
        <w:rPr>
          <w:sz w:val="22"/>
          <w:szCs w:val="22"/>
        </w:rPr>
      </w:pPr>
      <w:r>
        <w:rPr>
          <w:sz w:val="22"/>
          <w:szCs w:val="22"/>
        </w:rPr>
        <w:t xml:space="preserve">• </w:t>
      </w:r>
      <w:r>
        <w:rPr>
          <w:sz w:val="22"/>
          <w:szCs w:val="22"/>
        </w:rPr>
        <w:t>Generate revenue by coaching staff on effective prospecting and lead development strategies.</w:t>
      </w:r>
    </w:p>
    <w:p>
      <w:pPr>
        <w:pStyle w:val="style4101"/>
        <w:spacing w:before="40" w:after="40"/>
        <w:jc w:val="both"/>
        <w:rPr>
          <w:sz w:val="22"/>
          <w:szCs w:val="22"/>
        </w:rPr>
      </w:pPr>
      <w:r>
        <w:rPr>
          <w:sz w:val="22"/>
          <w:szCs w:val="22"/>
        </w:rPr>
        <w:t xml:space="preserve">• </w:t>
      </w:r>
      <w:r>
        <w:rPr>
          <w:sz w:val="22"/>
          <w:szCs w:val="22"/>
        </w:rPr>
        <w:t>Monitor employee productivity and optimize procedures to reduce costs.</w:t>
      </w:r>
    </w:p>
    <w:p>
      <w:pPr>
        <w:pStyle w:val="style4101"/>
        <w:spacing w:before="40" w:after="40"/>
        <w:jc w:val="both"/>
        <w:rPr>
          <w:sz w:val="22"/>
          <w:szCs w:val="22"/>
        </w:rPr>
      </w:pPr>
      <w:r>
        <w:rPr>
          <w:sz w:val="22"/>
          <w:szCs w:val="22"/>
        </w:rPr>
        <w:t xml:space="preserve">• </w:t>
      </w:r>
      <w:r>
        <w:rPr>
          <w:sz w:val="22"/>
          <w:szCs w:val="22"/>
        </w:rPr>
        <w:t xml:space="preserve">Mentoring the team members, </w:t>
      </w:r>
      <w:r>
        <w:rPr>
          <w:sz w:val="22"/>
          <w:szCs w:val="22"/>
          <w:lang w:val="en-US"/>
        </w:rPr>
        <w:t xml:space="preserve">all associates and team leaders </w:t>
      </w:r>
      <w:r>
        <w:rPr>
          <w:sz w:val="22"/>
          <w:szCs w:val="22"/>
        </w:rPr>
        <w:t>find ways to increase quality of customer service and implement best practices across all levels.</w:t>
      </w:r>
    </w:p>
    <w:p>
      <w:pPr>
        <w:pStyle w:val="style4101"/>
        <w:spacing w:before="40" w:after="40"/>
        <w:jc w:val="both"/>
        <w:rPr>
          <w:sz w:val="22"/>
          <w:szCs w:val="22"/>
        </w:rPr>
      </w:pPr>
      <w:r>
        <w:rPr>
          <w:sz w:val="22"/>
          <w:szCs w:val="22"/>
        </w:rPr>
        <w:t>• Hiring new people, negotiating contracts, addressing budget matters, understanding general business operations and guiding work teams for projects.</w:t>
      </w:r>
    </w:p>
    <w:p>
      <w:pPr>
        <w:pStyle w:val="style4101"/>
        <w:spacing w:before="40" w:after="40"/>
        <w:jc w:val="both"/>
        <w:rPr>
          <w:sz w:val="22"/>
          <w:szCs w:val="22"/>
        </w:rPr>
      </w:pPr>
      <w:r>
        <w:rPr>
          <w:sz w:val="22"/>
          <w:szCs w:val="22"/>
        </w:rPr>
        <w:t>• Monitor internal HR systems and ensure compliance.</w:t>
      </w:r>
    </w:p>
    <w:p>
      <w:pPr>
        <w:pStyle w:val="style4101"/>
        <w:spacing w:before="40" w:after="40"/>
        <w:jc w:val="both"/>
        <w:rPr>
          <w:sz w:val="22"/>
          <w:szCs w:val="22"/>
        </w:rPr>
      </w:pPr>
      <w:r>
        <w:rPr>
          <w:sz w:val="22"/>
          <w:szCs w:val="22"/>
        </w:rPr>
        <w:t xml:space="preserve">• </w:t>
      </w:r>
      <w:r>
        <w:rPr>
          <w:sz w:val="22"/>
          <w:szCs w:val="22"/>
        </w:rPr>
        <w:t xml:space="preserve">Supervised completion of financial paper work </w:t>
      </w:r>
      <w:r>
        <w:rPr>
          <w:sz w:val="22"/>
          <w:szCs w:val="22"/>
        </w:rPr>
        <w:t>and tracking reports.</w:t>
      </w:r>
    </w:p>
    <w:p>
      <w:pPr>
        <w:pStyle w:val="style4101"/>
        <w:spacing w:before="40" w:after="40"/>
        <w:jc w:val="both"/>
        <w:rPr>
          <w:sz w:val="22"/>
          <w:szCs w:val="22"/>
        </w:rPr>
      </w:pPr>
      <w:r>
        <w:rPr>
          <w:sz w:val="22"/>
          <w:szCs w:val="22"/>
        </w:rPr>
        <w:t>• Work closely with GM and management team to set and/or implement policies, procedures, and systems and to follow through with implementati</w:t>
      </w:r>
      <w:r>
        <w:rPr>
          <w:sz w:val="22"/>
          <w:szCs w:val="22"/>
          <w:lang w:val="en-US"/>
        </w:rPr>
        <w:t xml:space="preserve">on. </w:t>
      </w:r>
    </w:p>
    <w:p>
      <w:pPr>
        <w:pStyle w:val="style4101"/>
        <w:spacing w:before="40" w:after="40"/>
        <w:jc w:val="both"/>
        <w:rPr>
          <w:sz w:val="22"/>
          <w:szCs w:val="22"/>
        </w:rPr>
      </w:pPr>
    </w:p>
    <w:p>
      <w:pPr>
        <w:pStyle w:val="style4101"/>
        <w:spacing w:before="40" w:after="40"/>
        <w:jc w:val="both"/>
        <w:rPr>
          <w:sz w:val="22"/>
          <w:szCs w:val="22"/>
        </w:rPr>
      </w:pPr>
      <w:r>
        <w:rPr>
          <w:b/>
        </w:rPr>
        <w:t xml:space="preserve">Qatar Fuel </w:t>
      </w:r>
      <w:r>
        <w:rPr>
          <w:b/>
        </w:rPr>
        <w:t>Woqod</w:t>
      </w:r>
      <w:r>
        <w:rPr>
          <w:b/>
        </w:rPr>
        <w:t>, Doha (QATAR)</w:t>
      </w:r>
    </w:p>
    <w:p>
      <w:pPr>
        <w:pStyle w:val="style4101"/>
        <w:spacing w:before="40" w:after="40"/>
        <w:jc w:val="both"/>
        <w:rPr>
          <w:b/>
        </w:rPr>
      </w:pPr>
      <w:r>
        <w:rPr>
          <w:b/>
        </w:rPr>
        <w:t>Role:</w:t>
      </w:r>
      <w:r>
        <w:rPr>
          <w:b/>
          <w:lang w:val="en-US"/>
        </w:rPr>
        <w:t xml:space="preserve"> Admin &amp; BDM  </w:t>
      </w:r>
      <w:r>
        <w:rPr>
          <w:b/>
        </w:rPr>
        <w:t>(</w:t>
      </w:r>
      <w:r>
        <w:rPr>
          <w:b/>
          <w:lang w:val="en-US"/>
        </w:rPr>
        <w:t xml:space="preserve">Oil &amp; Gas) </w:t>
      </w:r>
      <w:r>
        <w:rPr>
          <w:b/>
        </w:rPr>
        <w:t xml:space="preserve"> </w:t>
      </w:r>
      <w:r>
        <w:rPr>
          <w:b/>
        </w:rPr>
        <w:t xml:space="preserve"> </w:t>
      </w:r>
      <w:r>
        <w:rPr>
          <w:b/>
        </w:rPr>
        <w:t xml:space="preserve">      </w:t>
      </w:r>
      <w:r>
        <w:rPr>
          <w:b/>
          <w:lang w:val="en-US"/>
        </w:rPr>
        <w:t xml:space="preserve">          </w:t>
      </w:r>
      <w:r>
        <w:rPr>
          <w:b/>
        </w:rPr>
        <w:t xml:space="preserve"> </w:t>
      </w:r>
      <w:r>
        <w:rPr>
          <w:b/>
        </w:rPr>
        <w:t xml:space="preserve"> (Jan --2018 - June</w:t>
      </w:r>
      <w:r>
        <w:rPr>
          <w:b/>
          <w:lang w:val="en-US"/>
        </w:rPr>
        <w:t xml:space="preserve"> </w:t>
      </w:r>
      <w:r>
        <w:rPr>
          <w:b/>
        </w:rPr>
        <w:t xml:space="preserve"> 20</w:t>
      </w:r>
      <w:r>
        <w:rPr>
          <w:b/>
          <w:lang w:val="en-US"/>
        </w:rPr>
        <w:t>21</w:t>
      </w:r>
      <w:r>
        <w:rPr>
          <w:b/>
        </w:rPr>
        <w:t>)</w:t>
      </w:r>
    </w:p>
    <w:p>
      <w:pPr>
        <w:pStyle w:val="style4101"/>
        <w:spacing w:before="40" w:after="40"/>
        <w:jc w:val="both"/>
        <w:rPr>
          <w:b/>
        </w:rPr>
      </w:pPr>
    </w:p>
    <w:p>
      <w:pPr>
        <w:pStyle w:val="style4101"/>
        <w:spacing w:before="40" w:after="40"/>
        <w:jc w:val="both"/>
        <w:rPr>
          <w:sz w:val="22"/>
          <w:szCs w:val="22"/>
        </w:rPr>
      </w:pPr>
      <w:r>
        <w:rPr>
          <w:sz w:val="22"/>
          <w:szCs w:val="22"/>
        </w:rPr>
        <w:t>•</w:t>
      </w:r>
      <w:r>
        <w:rPr>
          <w:sz w:val="22"/>
          <w:szCs w:val="22"/>
          <w:lang w:val="en-US"/>
        </w:rPr>
        <w:t xml:space="preserve"> Developed and implemented strategies to identify new business opportunities within the oil and gas sector, leading to increased market share in the Gulf region.</w:t>
      </w:r>
    </w:p>
    <w:p>
      <w:pPr>
        <w:pStyle w:val="style4101"/>
        <w:spacing w:before="40" w:after="40"/>
        <w:jc w:val="both"/>
        <w:rPr>
          <w:sz w:val="22"/>
          <w:szCs w:val="22"/>
        </w:rPr>
      </w:pPr>
      <w:r>
        <w:rPr>
          <w:sz w:val="22"/>
          <w:szCs w:val="22"/>
        </w:rPr>
        <w:t>Manage all the retail operations including stock and back office work and Administration.</w:t>
      </w:r>
    </w:p>
    <w:p>
      <w:pPr>
        <w:pStyle w:val="style4101"/>
        <w:spacing w:before="40" w:after="40"/>
        <w:jc w:val="both"/>
        <w:rPr>
          <w:sz w:val="22"/>
          <w:szCs w:val="22"/>
        </w:rPr>
      </w:pPr>
      <w:r>
        <w:rPr>
          <w:sz w:val="22"/>
          <w:szCs w:val="22"/>
        </w:rPr>
        <w:t>•</w:t>
      </w:r>
      <w:r>
        <w:rPr>
          <w:sz w:val="22"/>
          <w:szCs w:val="22"/>
        </w:rPr>
        <w:t xml:space="preserve"> </w:t>
      </w:r>
      <w:r>
        <w:rPr>
          <w:sz w:val="22"/>
          <w:szCs w:val="22"/>
        </w:rPr>
        <w:t>Assist the Area manager with the routine works into Administration &amp; facility management.</w:t>
      </w:r>
    </w:p>
    <w:p>
      <w:pPr>
        <w:pStyle w:val="style4101"/>
        <w:spacing w:before="40" w:after="40"/>
        <w:jc w:val="both"/>
        <w:rPr>
          <w:sz w:val="22"/>
          <w:szCs w:val="22"/>
        </w:rPr>
      </w:pPr>
      <w:r>
        <w:rPr>
          <w:sz w:val="22"/>
          <w:szCs w:val="22"/>
        </w:rPr>
        <w:t>•</w:t>
      </w:r>
      <w:r>
        <w:rPr>
          <w:sz w:val="22"/>
          <w:szCs w:val="22"/>
          <w:lang w:val="en-US"/>
        </w:rPr>
        <w:t xml:space="preserve"> Built and maintained strong relationships with key clients, government officials, and local/regional stakeholders, enhancing trust and long-term business opportunities. Negotiated contracts and agreements with clients, ensuring mutually beneficial terms and maintaining compliance with local laws and regulations.</w:t>
      </w:r>
    </w:p>
    <w:p>
      <w:pPr>
        <w:pStyle w:val="style4101"/>
        <w:spacing w:before="40" w:after="40"/>
        <w:jc w:val="both"/>
        <w:rPr>
          <w:sz w:val="22"/>
          <w:szCs w:val="22"/>
        </w:rPr>
      </w:pPr>
      <w:r>
        <w:rPr>
          <w:sz w:val="22"/>
          <w:szCs w:val="22"/>
        </w:rPr>
        <w:t>•</w:t>
      </w:r>
      <w:r>
        <w:rPr>
          <w:sz w:val="22"/>
          <w:szCs w:val="22"/>
        </w:rPr>
        <w:t xml:space="preserve"> </w:t>
      </w:r>
      <w:r>
        <w:rPr>
          <w:sz w:val="22"/>
          <w:szCs w:val="22"/>
          <w:lang w:val="en-US"/>
        </w:rPr>
        <w:t xml:space="preserve">Led the development of new business proposals and bids. </w:t>
      </w:r>
    </w:p>
    <w:p>
      <w:pPr>
        <w:pStyle w:val="style4101"/>
        <w:spacing w:before="40" w:after="40"/>
        <w:jc w:val="both"/>
        <w:rPr>
          <w:sz w:val="22"/>
          <w:szCs w:val="22"/>
          <w:lang w:val="en-US"/>
        </w:rPr>
      </w:pPr>
      <w:r>
        <w:rPr>
          <w:sz w:val="22"/>
          <w:szCs w:val="22"/>
        </w:rPr>
        <w:t>•</w:t>
      </w:r>
      <w:r>
        <w:rPr>
          <w:sz w:val="22"/>
          <w:szCs w:val="22"/>
        </w:rPr>
        <w:t xml:space="preserve"> </w:t>
      </w:r>
      <w:r>
        <w:rPr>
          <w:sz w:val="22"/>
          <w:szCs w:val="22"/>
          <w:lang w:val="en-US"/>
        </w:rPr>
        <w:t>Oversaw the entire sales lifecycle from prospecting to closing, maintaining a high conversion rate of leads into profitable business. Ensuring timely and budget-compliant delivery. Collaborated with cross-functional teams, including operations, finance, and legal, to ensure smooth project initiation and implementation.</w:t>
      </w:r>
    </w:p>
    <w:p>
      <w:pPr>
        <w:pStyle w:val="style4101"/>
        <w:spacing w:before="40" w:after="40"/>
        <w:jc w:val="both"/>
        <w:rPr>
          <w:sz w:val="22"/>
          <w:szCs w:val="22"/>
        </w:rPr>
      </w:pPr>
      <w:r>
        <w:rPr>
          <w:sz w:val="22"/>
          <w:szCs w:val="22"/>
          <w:lang w:val="en-US"/>
        </w:rPr>
        <w:t>. Developed comprehensive risk management plans to mitigate potential challenges in business operations and market entry. Prepared detailed financial forecasts, budgets, and reports for new and ongoing projects, helping the company track revenue, profit margins, and ROI in the oil and gas industry. Conducted cost-benefit analysis of investment opportunities, ensuring alignment with organizational goals and financial objectives.</w:t>
      </w:r>
    </w:p>
    <w:p>
      <w:pPr>
        <w:pStyle w:val="style4101"/>
        <w:spacing w:before="40" w:after="40"/>
        <w:jc w:val="both"/>
        <w:rPr>
          <w:b/>
        </w:rPr>
      </w:pPr>
    </w:p>
    <w:p>
      <w:pPr>
        <w:pStyle w:val="style4101"/>
        <w:spacing w:before="40" w:after="40"/>
        <w:jc w:val="both"/>
        <w:rPr>
          <w:b/>
        </w:rPr>
      </w:pPr>
      <w:r>
        <w:rPr>
          <w:b/>
        </w:rPr>
        <w:t>Shaya</w:t>
      </w:r>
      <w:r>
        <w:rPr>
          <w:b/>
        </w:rPr>
        <w:t xml:space="preserve"> </w:t>
      </w:r>
      <w:r>
        <w:rPr>
          <w:b/>
        </w:rPr>
        <w:t>Fawzan</w:t>
      </w:r>
      <w:r>
        <w:rPr>
          <w:b/>
        </w:rPr>
        <w:t xml:space="preserve"> </w:t>
      </w:r>
      <w:r>
        <w:rPr>
          <w:b/>
        </w:rPr>
        <w:t>Alshaya</w:t>
      </w:r>
      <w:r>
        <w:rPr>
          <w:b/>
        </w:rPr>
        <w:t xml:space="preserve"> Trading Est, Riyadh (SaudiArabia)  </w:t>
      </w:r>
      <w:r>
        <w:rPr>
          <w:b/>
        </w:rPr>
        <w:t xml:space="preserve"> </w:t>
      </w:r>
      <w:r>
        <w:rPr>
          <w:b/>
        </w:rPr>
        <w:t xml:space="preserve">                 (Feb2016 – June2017)</w:t>
      </w:r>
    </w:p>
    <w:p>
      <w:pPr>
        <w:pStyle w:val="style4101"/>
        <w:spacing w:before="40" w:after="40"/>
        <w:jc w:val="both"/>
        <w:rPr>
          <w:b/>
        </w:rPr>
      </w:pPr>
      <w:r>
        <w:rPr>
          <w:b/>
        </w:rPr>
        <w:t xml:space="preserve">Role: Brand Manager </w:t>
      </w:r>
      <w:r>
        <w:rPr>
          <w:b/>
          <w:lang w:val="en-US"/>
        </w:rPr>
        <w:t xml:space="preserve">- </w:t>
      </w:r>
      <w:r>
        <w:rPr>
          <w:b/>
        </w:rPr>
        <w:t>Retailing</w:t>
      </w:r>
      <w:r>
        <w:rPr>
          <w:b/>
          <w:lang w:val="en-US"/>
        </w:rPr>
        <w:t xml:space="preserve"> &amp; Sales Operations</w:t>
      </w:r>
    </w:p>
    <w:p>
      <w:pPr>
        <w:pStyle w:val="style4101"/>
        <w:spacing w:before="40" w:after="40"/>
        <w:jc w:val="both"/>
        <w:rPr>
          <w:b/>
        </w:rPr>
      </w:pPr>
    </w:p>
    <w:p>
      <w:pPr>
        <w:pStyle w:val="style4101"/>
        <w:spacing w:before="40" w:after="40"/>
        <w:jc w:val="both"/>
        <w:rPr>
          <w:sz w:val="22"/>
          <w:szCs w:val="22"/>
        </w:rPr>
      </w:pPr>
      <w:r>
        <w:rPr>
          <w:sz w:val="22"/>
          <w:szCs w:val="22"/>
        </w:rPr>
        <w:t>•</w:t>
      </w:r>
      <w:r>
        <w:rPr>
          <w:sz w:val="22"/>
          <w:szCs w:val="22"/>
        </w:rPr>
        <w:t xml:space="preserve"> </w:t>
      </w:r>
      <w:r>
        <w:rPr>
          <w:sz w:val="22"/>
          <w:szCs w:val="22"/>
        </w:rPr>
        <w:t>Accountable for the performance of the company for the specific location.</w:t>
      </w:r>
    </w:p>
    <w:p>
      <w:pPr>
        <w:pStyle w:val="style4101"/>
        <w:spacing w:before="40" w:after="40"/>
        <w:jc w:val="both"/>
        <w:rPr>
          <w:sz w:val="22"/>
          <w:szCs w:val="22"/>
        </w:rPr>
      </w:pPr>
      <w:r>
        <w:rPr>
          <w:sz w:val="22"/>
          <w:szCs w:val="22"/>
        </w:rPr>
        <w:t>•</w:t>
      </w:r>
      <w:r>
        <w:rPr>
          <w:sz w:val="22"/>
          <w:szCs w:val="22"/>
        </w:rPr>
        <w:t xml:space="preserve"> </w:t>
      </w:r>
      <w:r>
        <w:rPr>
          <w:sz w:val="22"/>
          <w:szCs w:val="22"/>
        </w:rPr>
        <w:t>Managed a team of 25 Associates including the sales &amp; services departments.</w:t>
      </w:r>
    </w:p>
    <w:p>
      <w:pPr>
        <w:pStyle w:val="style4101"/>
        <w:spacing w:before="40" w:after="40"/>
        <w:jc w:val="both"/>
        <w:rPr>
          <w:sz w:val="22"/>
          <w:szCs w:val="22"/>
        </w:rPr>
      </w:pPr>
      <w:r>
        <w:rPr>
          <w:sz w:val="22"/>
          <w:szCs w:val="22"/>
        </w:rPr>
        <w:t>•</w:t>
      </w:r>
      <w:r>
        <w:rPr>
          <w:sz w:val="22"/>
          <w:szCs w:val="22"/>
        </w:rPr>
        <w:t xml:space="preserve"> </w:t>
      </w:r>
      <w:r>
        <w:rPr>
          <w:sz w:val="22"/>
          <w:szCs w:val="22"/>
        </w:rPr>
        <w:t>Managed the maintenance team for the regular satisfactory customer services.</w:t>
      </w:r>
    </w:p>
    <w:p>
      <w:pPr>
        <w:pStyle w:val="style4101"/>
        <w:spacing w:before="40" w:after="40"/>
        <w:jc w:val="both"/>
        <w:rPr>
          <w:sz w:val="22"/>
          <w:szCs w:val="22"/>
        </w:rPr>
      </w:pPr>
      <w:r>
        <w:rPr>
          <w:sz w:val="22"/>
          <w:szCs w:val="22"/>
        </w:rPr>
        <w:t>•</w:t>
      </w:r>
      <w:r>
        <w:rPr>
          <w:sz w:val="22"/>
          <w:szCs w:val="22"/>
        </w:rPr>
        <w:t xml:space="preserve"> </w:t>
      </w:r>
      <w:r>
        <w:rPr>
          <w:sz w:val="22"/>
          <w:szCs w:val="22"/>
        </w:rPr>
        <w:t xml:space="preserve">Maintained an excellent track record in managing </w:t>
      </w:r>
      <w:r>
        <w:rPr>
          <w:sz w:val="22"/>
          <w:szCs w:val="22"/>
        </w:rPr>
        <w:t>the team</w:t>
      </w:r>
      <w:r>
        <w:rPr>
          <w:sz w:val="22"/>
          <w:szCs w:val="22"/>
        </w:rPr>
        <w:t xml:space="preserve"> within Retail</w:t>
      </w:r>
      <w:r>
        <w:rPr>
          <w:sz w:val="22"/>
          <w:szCs w:val="22"/>
          <w:lang w:val="en-US"/>
        </w:rPr>
        <w:t xml:space="preserve"> sales </w:t>
      </w:r>
      <w:r>
        <w:rPr>
          <w:sz w:val="22"/>
          <w:szCs w:val="22"/>
        </w:rPr>
        <w:t xml:space="preserve"> section.</w:t>
      </w:r>
    </w:p>
    <w:p>
      <w:pPr>
        <w:pStyle w:val="style4101"/>
        <w:spacing w:before="40" w:after="40"/>
        <w:jc w:val="both"/>
        <w:rPr>
          <w:sz w:val="22"/>
          <w:szCs w:val="22"/>
        </w:rPr>
      </w:pPr>
      <w:r>
        <w:rPr>
          <w:sz w:val="22"/>
          <w:szCs w:val="22"/>
        </w:rPr>
        <w:t>•</w:t>
      </w:r>
      <w:r>
        <w:rPr>
          <w:sz w:val="22"/>
          <w:szCs w:val="22"/>
        </w:rPr>
        <w:t xml:space="preserve"> </w:t>
      </w:r>
      <w:r>
        <w:rPr>
          <w:sz w:val="22"/>
          <w:szCs w:val="22"/>
        </w:rPr>
        <w:t>Provided coaching to the fresh employees and provided formal training to the leads.</w:t>
      </w:r>
    </w:p>
    <w:p>
      <w:pPr>
        <w:pStyle w:val="style4101"/>
        <w:spacing w:before="40" w:after="40"/>
        <w:jc w:val="both"/>
        <w:rPr>
          <w:sz w:val="22"/>
          <w:szCs w:val="22"/>
        </w:rPr>
      </w:pPr>
      <w:r>
        <w:rPr>
          <w:sz w:val="22"/>
          <w:szCs w:val="22"/>
        </w:rPr>
        <w:t>•</w:t>
      </w:r>
      <w:r>
        <w:rPr>
          <w:sz w:val="22"/>
          <w:szCs w:val="22"/>
        </w:rPr>
        <w:t xml:space="preserve"> </w:t>
      </w:r>
      <w:r>
        <w:rPr>
          <w:sz w:val="22"/>
          <w:szCs w:val="22"/>
        </w:rPr>
        <w:t>Contributed for standardizing the marketing strategy of sales and services.</w:t>
      </w:r>
    </w:p>
    <w:p>
      <w:pPr>
        <w:pStyle w:val="style4101"/>
        <w:spacing w:before="40" w:after="40"/>
        <w:jc w:val="both"/>
        <w:rPr>
          <w:sz w:val="22"/>
          <w:szCs w:val="22"/>
        </w:rPr>
      </w:pPr>
      <w:r>
        <w:rPr>
          <w:sz w:val="22"/>
          <w:szCs w:val="22"/>
        </w:rPr>
        <w:t>•</w:t>
      </w:r>
      <w:r>
        <w:rPr>
          <w:sz w:val="22"/>
          <w:szCs w:val="22"/>
        </w:rPr>
        <w:t xml:space="preserve"> </w:t>
      </w:r>
      <w:r>
        <w:rPr>
          <w:sz w:val="22"/>
          <w:szCs w:val="22"/>
        </w:rPr>
        <w:t>Assist in resolving any administrative problems.</w:t>
      </w:r>
    </w:p>
    <w:p>
      <w:pPr>
        <w:pStyle w:val="style4101"/>
        <w:spacing w:before="40" w:after="40"/>
        <w:jc w:val="both"/>
        <w:rPr>
          <w:sz w:val="22"/>
          <w:szCs w:val="22"/>
        </w:rPr>
      </w:pPr>
    </w:p>
    <w:p>
      <w:pPr>
        <w:pStyle w:val="style4101"/>
        <w:spacing w:before="40" w:after="40"/>
        <w:jc w:val="both"/>
        <w:rPr>
          <w:b/>
        </w:rPr>
      </w:pPr>
      <w:r>
        <w:rPr>
          <w:b/>
        </w:rPr>
        <w:t xml:space="preserve">Call Health Services </w:t>
      </w:r>
      <w:r>
        <w:rPr>
          <w:b/>
        </w:rPr>
        <w:t>Pvt</w:t>
      </w:r>
      <w:r>
        <w:rPr>
          <w:b/>
        </w:rPr>
        <w:t xml:space="preserve"> Ltd. Hyderabad (</w:t>
      </w:r>
      <w:r>
        <w:rPr>
          <w:b/>
        </w:rPr>
        <w:t xml:space="preserve">Telangana)  </w:t>
      </w:r>
      <w:r>
        <w:rPr>
          <w:b/>
        </w:rPr>
        <w:t xml:space="preserve"> </w:t>
      </w:r>
      <w:r>
        <w:rPr>
          <w:b/>
        </w:rPr>
        <w:t xml:space="preserve">                               </w:t>
      </w:r>
      <w:r>
        <w:rPr>
          <w:b/>
        </w:rPr>
        <w:t xml:space="preserve">(Nov 2014 </w:t>
      </w:r>
      <w:r>
        <w:rPr>
          <w:b/>
        </w:rPr>
        <w:t>-</w:t>
      </w:r>
      <w:r>
        <w:rPr>
          <w:b/>
        </w:rPr>
        <w:t xml:space="preserve"> Dec 2015)</w:t>
      </w:r>
    </w:p>
    <w:p>
      <w:pPr>
        <w:pStyle w:val="style4101"/>
        <w:spacing w:before="40" w:after="40"/>
        <w:jc w:val="both"/>
        <w:rPr>
          <w:b/>
        </w:rPr>
      </w:pPr>
      <w:r>
        <w:rPr>
          <w:b/>
        </w:rPr>
        <w:t xml:space="preserve">Role: </w:t>
      </w:r>
      <w:r>
        <w:rPr>
          <w:b/>
          <w:lang w:val="en-US"/>
        </w:rPr>
        <w:t>Team</w:t>
      </w:r>
      <w:r>
        <w:rPr>
          <w:b/>
        </w:rPr>
        <w:t xml:space="preserve"> Leader (Customer Service) </w:t>
      </w:r>
      <w:r>
        <w:rPr>
          <w:b/>
          <w:lang w:val="en-US"/>
        </w:rPr>
        <w:t>Inside sales</w:t>
      </w:r>
    </w:p>
    <w:p>
      <w:pPr>
        <w:pStyle w:val="style4101"/>
        <w:spacing w:before="40" w:after="40"/>
        <w:jc w:val="both"/>
        <w:rPr>
          <w:b/>
        </w:rPr>
      </w:pPr>
    </w:p>
    <w:p>
      <w:pPr>
        <w:pStyle w:val="style4101"/>
        <w:spacing w:before="40" w:after="40"/>
        <w:jc w:val="both"/>
        <w:rPr>
          <w:sz w:val="22"/>
          <w:szCs w:val="22"/>
        </w:rPr>
      </w:pPr>
      <w:r>
        <w:rPr>
          <w:sz w:val="22"/>
          <w:szCs w:val="22"/>
        </w:rPr>
        <w:t>•</w:t>
      </w:r>
      <w:r>
        <w:rPr>
          <w:sz w:val="22"/>
          <w:szCs w:val="22"/>
        </w:rPr>
        <w:t xml:space="preserve"> </w:t>
      </w:r>
      <w:r>
        <w:rPr>
          <w:sz w:val="22"/>
          <w:szCs w:val="22"/>
        </w:rPr>
        <w:t>Handling daily operations and correct procedures are followed and routinely give directions to the staff.</w:t>
      </w:r>
    </w:p>
    <w:p>
      <w:pPr>
        <w:pStyle w:val="style4101"/>
        <w:spacing w:before="40" w:after="40"/>
        <w:jc w:val="both"/>
        <w:rPr>
          <w:sz w:val="22"/>
          <w:szCs w:val="22"/>
        </w:rPr>
      </w:pPr>
      <w:r>
        <w:rPr>
          <w:sz w:val="22"/>
          <w:szCs w:val="22"/>
        </w:rPr>
        <w:t>•</w:t>
      </w:r>
      <w:r>
        <w:rPr>
          <w:sz w:val="22"/>
          <w:szCs w:val="22"/>
        </w:rPr>
        <w:t xml:space="preserve"> </w:t>
      </w:r>
      <w:r>
        <w:rPr>
          <w:sz w:val="22"/>
          <w:szCs w:val="22"/>
        </w:rPr>
        <w:t>Exhibiting patience in order to appease the most difficult clients</w:t>
      </w:r>
      <w:r>
        <w:rPr>
          <w:sz w:val="22"/>
          <w:szCs w:val="22"/>
          <w:lang w:val="en-US"/>
        </w:rPr>
        <w:t>. Foster a positive and collaborative team environment.</w:t>
      </w:r>
    </w:p>
    <w:p>
      <w:pPr>
        <w:pStyle w:val="style4101"/>
        <w:spacing w:before="40" w:after="40"/>
        <w:jc w:val="both"/>
        <w:rPr>
          <w:sz w:val="22"/>
          <w:szCs w:val="22"/>
        </w:rPr>
      </w:pPr>
      <w:r>
        <w:rPr>
          <w:sz w:val="22"/>
          <w:szCs w:val="22"/>
        </w:rPr>
        <w:t>•</w:t>
      </w:r>
      <w:r>
        <w:rPr>
          <w:sz w:val="22"/>
          <w:szCs w:val="22"/>
        </w:rPr>
        <w:t xml:space="preserve"> </w:t>
      </w:r>
      <w:r>
        <w:rPr>
          <w:sz w:val="22"/>
          <w:szCs w:val="22"/>
        </w:rPr>
        <w:t>Assisting all the associates &amp; Sr. associates to help in dealing with customer concerns.</w:t>
      </w:r>
    </w:p>
    <w:p>
      <w:pPr>
        <w:pStyle w:val="style4101"/>
        <w:spacing w:before="40" w:after="40"/>
        <w:jc w:val="both"/>
        <w:rPr>
          <w:sz w:val="22"/>
          <w:szCs w:val="22"/>
        </w:rPr>
      </w:pPr>
      <w:r>
        <w:rPr>
          <w:sz w:val="22"/>
          <w:szCs w:val="22"/>
          <w:lang w:val="en-US"/>
        </w:rPr>
        <w:t xml:space="preserve">. Familiarity with e-commerce platforms, CRM tools, and digital marketing technologies. </w:t>
      </w:r>
    </w:p>
    <w:p>
      <w:pPr>
        <w:pStyle w:val="style4101"/>
        <w:spacing w:before="40" w:after="40"/>
        <w:jc w:val="both"/>
        <w:rPr>
          <w:sz w:val="22"/>
          <w:szCs w:val="22"/>
          <w:lang w:val="en-US"/>
        </w:rPr>
      </w:pPr>
      <w:r>
        <w:rPr>
          <w:sz w:val="22"/>
          <w:szCs w:val="22"/>
        </w:rPr>
        <w:t>•</w:t>
      </w:r>
      <w:r>
        <w:rPr>
          <w:sz w:val="22"/>
          <w:szCs w:val="22"/>
        </w:rPr>
        <w:t xml:space="preserve"> </w:t>
      </w:r>
      <w:r>
        <w:rPr>
          <w:sz w:val="22"/>
          <w:szCs w:val="22"/>
        </w:rPr>
        <w:t xml:space="preserve">Lead a team of </w:t>
      </w:r>
      <w:r>
        <w:rPr>
          <w:sz w:val="22"/>
          <w:szCs w:val="22"/>
          <w:lang w:val="en-US"/>
        </w:rPr>
        <w:t>5</w:t>
      </w:r>
      <w:r>
        <w:rPr>
          <w:sz w:val="22"/>
          <w:szCs w:val="22"/>
        </w:rPr>
        <w:t>0 customer support executives in providing the financial services.</w:t>
      </w:r>
      <w:r>
        <w:rPr>
          <w:sz w:val="22"/>
          <w:szCs w:val="22"/>
          <w:lang w:val="en-US"/>
        </w:rPr>
        <w:t xml:space="preserve"> </w:t>
      </w:r>
    </w:p>
    <w:p>
      <w:pPr>
        <w:pStyle w:val="style4101"/>
        <w:spacing w:before="40" w:after="40"/>
        <w:jc w:val="both"/>
        <w:rPr>
          <w:sz w:val="22"/>
          <w:szCs w:val="22"/>
        </w:rPr>
      </w:pPr>
      <w:r>
        <w:rPr>
          <w:sz w:val="22"/>
          <w:szCs w:val="22"/>
          <w:lang w:val="en-US"/>
        </w:rPr>
        <w:t>Recruit, hire, and onboard new inside sales representatives for the e-commerce platform.</w:t>
      </w:r>
    </w:p>
    <w:p>
      <w:pPr>
        <w:pStyle w:val="style4101"/>
        <w:spacing w:before="40" w:after="40"/>
        <w:jc w:val="both"/>
        <w:rPr>
          <w:sz w:val="22"/>
          <w:szCs w:val="22"/>
        </w:rPr>
      </w:pPr>
      <w:r>
        <w:rPr>
          <w:sz w:val="22"/>
          <w:szCs w:val="22"/>
        </w:rPr>
        <w:t>•</w:t>
      </w:r>
      <w:r>
        <w:rPr>
          <w:sz w:val="22"/>
          <w:szCs w:val="22"/>
        </w:rPr>
        <w:t xml:space="preserve"> </w:t>
      </w:r>
      <w:r>
        <w:rPr>
          <w:sz w:val="22"/>
          <w:szCs w:val="22"/>
        </w:rPr>
        <w:t>Delivered zero defect targets during the services provided for the assigned project cycle.</w:t>
      </w:r>
    </w:p>
    <w:p>
      <w:pPr>
        <w:pStyle w:val="style4101"/>
        <w:spacing w:before="40" w:after="40"/>
        <w:jc w:val="both"/>
        <w:rPr>
          <w:sz w:val="22"/>
          <w:szCs w:val="22"/>
        </w:rPr>
      </w:pPr>
      <w:r>
        <w:rPr>
          <w:sz w:val="22"/>
          <w:szCs w:val="22"/>
        </w:rPr>
        <w:t>•</w:t>
      </w:r>
      <w:r>
        <w:rPr>
          <w:sz w:val="22"/>
          <w:szCs w:val="22"/>
        </w:rPr>
        <w:t xml:space="preserve"> </w:t>
      </w:r>
      <w:r>
        <w:rPr>
          <w:sz w:val="22"/>
          <w:szCs w:val="22"/>
        </w:rPr>
        <w:t>Receive client satisfaction award &amp; Spot Awards during the year 2015.</w:t>
      </w:r>
    </w:p>
    <w:p>
      <w:pPr>
        <w:pStyle w:val="style4101"/>
        <w:spacing w:before="40" w:after="40"/>
        <w:jc w:val="both"/>
        <w:rPr>
          <w:b/>
        </w:rPr>
      </w:pPr>
    </w:p>
    <w:p>
      <w:pPr>
        <w:pStyle w:val="style4101"/>
        <w:spacing w:before="40" w:after="40"/>
        <w:jc w:val="both"/>
        <w:rPr>
          <w:b/>
        </w:rPr>
      </w:pPr>
      <w:r>
        <w:rPr>
          <w:b/>
        </w:rPr>
        <w:t>Altisource</w:t>
      </w:r>
      <w:r>
        <w:rPr>
          <w:b/>
        </w:rPr>
        <w:t xml:space="preserve"> Business Solutions </w:t>
      </w:r>
      <w:r>
        <w:rPr>
          <w:b/>
        </w:rPr>
        <w:t>Pvt</w:t>
      </w:r>
      <w:r>
        <w:rPr>
          <w:b/>
        </w:rPr>
        <w:t xml:space="preserve"> Ltd. Bangalore (</w:t>
      </w:r>
      <w:r>
        <w:rPr>
          <w:b/>
        </w:rPr>
        <w:t>Karnat</w:t>
      </w:r>
      <w:r>
        <w:rPr>
          <w:b/>
        </w:rPr>
        <w:t xml:space="preserve">aka)   </w:t>
      </w:r>
      <w:r>
        <w:rPr>
          <w:b/>
        </w:rPr>
        <w:t xml:space="preserve">                    </w:t>
      </w:r>
      <w:r>
        <w:rPr>
          <w:b/>
        </w:rPr>
        <w:t xml:space="preserve"> (Feb 2012 -</w:t>
      </w:r>
      <w:r>
        <w:rPr>
          <w:b/>
        </w:rPr>
        <w:t xml:space="preserve"> </w:t>
      </w:r>
      <w:r>
        <w:rPr>
          <w:b/>
        </w:rPr>
        <w:t>Sep 2014)</w:t>
      </w:r>
    </w:p>
    <w:p>
      <w:pPr>
        <w:pStyle w:val="style4101"/>
        <w:spacing w:before="40" w:after="40"/>
        <w:jc w:val="both"/>
        <w:rPr>
          <w:b/>
        </w:rPr>
      </w:pPr>
      <w:r>
        <w:rPr>
          <w:b/>
        </w:rPr>
        <w:t>Role: Senior Specialist</w:t>
      </w:r>
      <w:r>
        <w:rPr>
          <w:b/>
          <w:lang w:val="en-US"/>
        </w:rPr>
        <w:t>/Floor Leader - Inside Sales</w:t>
      </w:r>
    </w:p>
    <w:p>
      <w:pPr>
        <w:pStyle w:val="style4101"/>
        <w:spacing w:before="40" w:after="40"/>
        <w:jc w:val="both"/>
        <w:rPr>
          <w:b/>
        </w:rPr>
      </w:pPr>
    </w:p>
    <w:p>
      <w:pPr>
        <w:pStyle w:val="style4101"/>
        <w:spacing w:before="40" w:after="40"/>
        <w:jc w:val="both"/>
        <w:rPr>
          <w:sz w:val="22"/>
          <w:szCs w:val="22"/>
        </w:rPr>
      </w:pPr>
      <w:r>
        <w:rPr>
          <w:sz w:val="22"/>
          <w:szCs w:val="22"/>
        </w:rPr>
        <w:t>•</w:t>
      </w:r>
      <w:r>
        <w:rPr>
          <w:sz w:val="22"/>
          <w:szCs w:val="22"/>
        </w:rPr>
        <w:t xml:space="preserve"> </w:t>
      </w:r>
      <w:r>
        <w:rPr>
          <w:sz w:val="22"/>
          <w:szCs w:val="22"/>
        </w:rPr>
        <w:t xml:space="preserve">Providing backend support to the Attorney firms hired by </w:t>
      </w:r>
      <w:r>
        <w:rPr>
          <w:rFonts w:cs="Palatino Linotype"/>
          <w:sz w:val="22"/>
          <w:szCs w:val="22"/>
        </w:rPr>
        <w:t></w:t>
      </w:r>
      <w:r>
        <w:rPr>
          <w:sz w:val="22"/>
          <w:szCs w:val="22"/>
        </w:rPr>
        <w:t>OCWEN</w:t>
      </w:r>
      <w:r>
        <w:rPr>
          <w:rFonts w:cs="Palatino Linotype"/>
          <w:sz w:val="22"/>
          <w:szCs w:val="22"/>
        </w:rPr>
        <w:t></w:t>
      </w:r>
      <w:r>
        <w:rPr>
          <w:sz w:val="22"/>
          <w:szCs w:val="22"/>
        </w:rPr>
        <w:t xml:space="preserve"> for Real Estate foreclosures in Florida.</w:t>
      </w:r>
    </w:p>
    <w:p>
      <w:pPr>
        <w:pStyle w:val="style4101"/>
        <w:spacing w:before="40" w:after="40"/>
        <w:jc w:val="both"/>
        <w:rPr>
          <w:sz w:val="22"/>
          <w:szCs w:val="22"/>
        </w:rPr>
      </w:pPr>
      <w:r>
        <w:rPr>
          <w:sz w:val="22"/>
          <w:szCs w:val="22"/>
        </w:rPr>
        <w:t>•</w:t>
      </w:r>
      <w:r>
        <w:rPr>
          <w:sz w:val="22"/>
          <w:szCs w:val="22"/>
        </w:rPr>
        <w:t xml:space="preserve"> </w:t>
      </w:r>
      <w:r>
        <w:rPr>
          <w:sz w:val="22"/>
          <w:szCs w:val="22"/>
        </w:rPr>
        <w:t xml:space="preserve">Lead a </w:t>
      </w:r>
      <w:r>
        <w:rPr>
          <w:sz w:val="22"/>
          <w:szCs w:val="22"/>
          <w:lang w:val="en-US"/>
        </w:rPr>
        <w:t>3</w:t>
      </w:r>
      <w:r>
        <w:rPr>
          <w:sz w:val="22"/>
          <w:szCs w:val="22"/>
        </w:rPr>
        <w:t>5-member</w:t>
      </w:r>
      <w:r>
        <w:rPr>
          <w:sz w:val="22"/>
          <w:szCs w:val="22"/>
        </w:rPr>
        <w:t xml:space="preserve"> team of Associates &amp; Sr. Associates to provide Banking </w:t>
      </w:r>
      <w:r>
        <w:rPr>
          <w:sz w:val="22"/>
          <w:szCs w:val="22"/>
          <w:lang w:val="en-US"/>
        </w:rPr>
        <w:t xml:space="preserve">realtesd proper sales and good  service. </w:t>
      </w:r>
    </w:p>
    <w:p>
      <w:pPr>
        <w:pStyle w:val="style4101"/>
        <w:spacing w:before="40" w:after="40"/>
        <w:jc w:val="both"/>
        <w:rPr>
          <w:sz w:val="22"/>
          <w:szCs w:val="22"/>
        </w:rPr>
      </w:pPr>
      <w:r>
        <w:rPr>
          <w:sz w:val="22"/>
          <w:szCs w:val="22"/>
        </w:rPr>
        <w:t>•</w:t>
      </w:r>
      <w:r>
        <w:rPr>
          <w:sz w:val="22"/>
          <w:szCs w:val="22"/>
        </w:rPr>
        <w:t xml:space="preserve"> </w:t>
      </w:r>
      <w:r>
        <w:rPr>
          <w:sz w:val="22"/>
          <w:szCs w:val="22"/>
          <w:lang w:val="en-US"/>
        </w:rPr>
        <w:t xml:space="preserve">Actively prospect and identify new potential customers through outbound calling, and other lead generation strategies, qualifying leads based on their financial needs and banking requirements. </w:t>
      </w:r>
    </w:p>
    <w:p>
      <w:pPr>
        <w:pStyle w:val="style4101"/>
        <w:spacing w:before="40" w:after="40"/>
        <w:jc w:val="both"/>
        <w:rPr>
          <w:sz w:val="22"/>
          <w:szCs w:val="22"/>
        </w:rPr>
      </w:pPr>
      <w:r>
        <w:rPr>
          <w:sz w:val="22"/>
          <w:szCs w:val="22"/>
        </w:rPr>
        <w:t>•</w:t>
      </w:r>
      <w:r>
        <w:rPr>
          <w:sz w:val="22"/>
          <w:szCs w:val="22"/>
        </w:rPr>
        <w:t xml:space="preserve"> </w:t>
      </w:r>
      <w:r>
        <w:rPr>
          <w:sz w:val="22"/>
          <w:szCs w:val="22"/>
          <w:lang w:val="en-US"/>
        </w:rPr>
        <w:t xml:space="preserve">Possess in-depth knowledge of a wide range of banking products like loans, credit cards, and stay updated on market trends and regulatory changes to effectively advise clients. </w:t>
      </w:r>
    </w:p>
    <w:p>
      <w:pPr>
        <w:pStyle w:val="style4101"/>
        <w:spacing w:before="40" w:after="40"/>
        <w:jc w:val="both"/>
        <w:rPr>
          <w:sz w:val="22"/>
          <w:szCs w:val="22"/>
        </w:rPr>
      </w:pPr>
      <w:r>
        <w:rPr>
          <w:sz w:val="22"/>
          <w:szCs w:val="22"/>
          <w:lang w:val="en-US"/>
        </w:rPr>
        <w:t xml:space="preserve">. Effectively handle complex sales situations, including navigating customer objections and tailoring solutions to meet specific needs of high-value clients. </w:t>
      </w:r>
    </w:p>
    <w:p>
      <w:pPr>
        <w:pStyle w:val="style4101"/>
        <w:spacing w:before="40" w:after="40"/>
        <w:jc w:val="both"/>
        <w:rPr>
          <w:sz w:val="22"/>
          <w:szCs w:val="22"/>
        </w:rPr>
      </w:pPr>
    </w:p>
    <w:p>
      <w:pPr>
        <w:pStyle w:val="style4101"/>
        <w:spacing w:before="40" w:after="40"/>
        <w:jc w:val="both"/>
        <w:rPr>
          <w:b/>
        </w:rPr>
      </w:pPr>
      <w:r>
        <w:rPr>
          <w:b/>
        </w:rPr>
        <w:t>Allsec</w:t>
      </w:r>
      <w:r>
        <w:rPr>
          <w:b/>
        </w:rPr>
        <w:t xml:space="preserve"> Technologies Ltd. Chennai (Tamilnadu)</w:t>
      </w:r>
      <w:r>
        <w:rPr>
          <w:b/>
        </w:rPr>
        <w:tab/>
      </w:r>
      <w:r>
        <w:rPr>
          <w:b/>
        </w:rPr>
        <w:tab/>
      </w:r>
      <w:r>
        <w:rPr>
          <w:b/>
        </w:rPr>
        <w:tab/>
      </w:r>
      <w:r>
        <w:rPr>
          <w:b/>
        </w:rPr>
        <w:t xml:space="preserve">         </w:t>
      </w:r>
      <w:r>
        <w:rPr>
          <w:b/>
        </w:rPr>
        <w:t xml:space="preserve">   </w:t>
      </w:r>
      <w:r>
        <w:rPr>
          <w:b/>
        </w:rPr>
        <w:t>(</w:t>
      </w:r>
      <w:r>
        <w:rPr>
          <w:b/>
        </w:rPr>
        <w:t>April 2010 - Dec 2011)</w:t>
      </w:r>
    </w:p>
    <w:p>
      <w:pPr>
        <w:pStyle w:val="style4101"/>
        <w:spacing w:before="40" w:after="40"/>
        <w:jc w:val="both"/>
        <w:rPr>
          <w:b/>
        </w:rPr>
      </w:pPr>
      <w:r>
        <w:rPr>
          <w:b/>
        </w:rPr>
        <w:t>Role: Customer Support Officer - International Voice Process</w:t>
      </w:r>
    </w:p>
    <w:p>
      <w:pPr>
        <w:pStyle w:val="style4101"/>
        <w:spacing w:before="40" w:after="40"/>
        <w:jc w:val="both"/>
        <w:rPr>
          <w:b/>
        </w:rPr>
      </w:pPr>
    </w:p>
    <w:p>
      <w:pPr>
        <w:pStyle w:val="style4101"/>
        <w:spacing w:before="40" w:after="40"/>
        <w:jc w:val="both"/>
        <w:rPr>
          <w:sz w:val="22"/>
          <w:szCs w:val="22"/>
        </w:rPr>
      </w:pPr>
      <w:r>
        <w:rPr>
          <w:sz w:val="22"/>
          <w:szCs w:val="22"/>
        </w:rPr>
        <w:t>•</w:t>
      </w:r>
      <w:r>
        <w:rPr>
          <w:sz w:val="22"/>
          <w:szCs w:val="22"/>
        </w:rPr>
        <w:t>Provided voice based support to the US customers on credit cards.</w:t>
      </w:r>
    </w:p>
    <w:p>
      <w:pPr>
        <w:pStyle w:val="style4101"/>
        <w:spacing w:before="40" w:after="40"/>
        <w:jc w:val="both"/>
        <w:rPr>
          <w:sz w:val="22"/>
          <w:szCs w:val="22"/>
        </w:rPr>
      </w:pPr>
      <w:r>
        <w:rPr>
          <w:sz w:val="22"/>
          <w:szCs w:val="22"/>
          <w:lang w:val="en-US"/>
        </w:rPr>
        <w:t xml:space="preserve">. Maintaining a deep understanding of the company's products and services to accurately answer customer questions. </w:t>
      </w:r>
    </w:p>
    <w:p>
      <w:pPr>
        <w:pStyle w:val="style4101"/>
        <w:spacing w:before="40" w:after="40"/>
        <w:jc w:val="both"/>
        <w:rPr>
          <w:sz w:val="22"/>
          <w:szCs w:val="22"/>
        </w:rPr>
      </w:pPr>
      <w:r>
        <w:rPr>
          <w:sz w:val="22"/>
          <w:szCs w:val="22"/>
        </w:rPr>
        <w:t>•</w:t>
      </w:r>
      <w:r>
        <w:rPr>
          <w:sz w:val="22"/>
          <w:szCs w:val="22"/>
          <w:lang w:val="en-US"/>
        </w:rPr>
        <w:t xml:space="preserve"> </w:t>
      </w:r>
      <w:r>
        <w:rPr>
          <w:sz w:val="22"/>
          <w:szCs w:val="22"/>
        </w:rPr>
        <w:t>Handling Customer calls with effective and proper communication.</w:t>
      </w:r>
    </w:p>
    <w:p>
      <w:pPr>
        <w:pStyle w:val="style4101"/>
        <w:spacing w:before="40" w:after="40"/>
        <w:jc w:val="both"/>
        <w:rPr>
          <w:sz w:val="22"/>
          <w:szCs w:val="22"/>
        </w:rPr>
      </w:pPr>
      <w:r>
        <w:rPr>
          <w:sz w:val="22"/>
          <w:szCs w:val="22"/>
          <w:lang w:val="en-US"/>
        </w:rPr>
        <w:t>. Understanding customer perspectives, demonstrating empathy, and remaining calm in challenging situations</w:t>
      </w:r>
    </w:p>
    <w:p>
      <w:pPr>
        <w:pStyle w:val="style4101"/>
        <w:spacing w:before="40" w:after="40"/>
        <w:jc w:val="both"/>
        <w:rPr>
          <w:sz w:val="22"/>
          <w:szCs w:val="22"/>
        </w:rPr>
      </w:pPr>
      <w:r>
        <w:rPr>
          <w:sz w:val="22"/>
          <w:szCs w:val="22"/>
        </w:rPr>
        <w:t>•</w:t>
      </w:r>
      <w:r>
        <w:rPr>
          <w:sz w:val="22"/>
          <w:szCs w:val="22"/>
        </w:rPr>
        <w:t>The Support including product details, product policy and the product offers.</w:t>
      </w:r>
    </w:p>
    <w:p>
      <w:pPr>
        <w:pStyle w:val="style4101"/>
        <w:spacing w:before="40" w:after="40"/>
        <w:jc w:val="both"/>
        <w:rPr>
          <w:sz w:val="22"/>
          <w:szCs w:val="22"/>
        </w:rPr>
      </w:pPr>
      <w:r>
        <w:rPr>
          <w:sz w:val="22"/>
          <w:szCs w:val="22"/>
        </w:rPr>
        <w:t>•</w:t>
      </w:r>
      <w:r>
        <w:rPr>
          <w:sz w:val="22"/>
          <w:szCs w:val="22"/>
        </w:rPr>
        <w:t>Maintained the customer log updated on time.</w:t>
      </w:r>
    </w:p>
    <w:p>
      <w:pPr>
        <w:pStyle w:val="style4101"/>
        <w:pBdr>
          <w:bottom w:val="double" w:sz="4" w:space="1" w:color="auto"/>
        </w:pBdr>
        <w:jc w:val="both"/>
        <w:rPr>
          <w:b/>
          <w:sz w:val="20"/>
          <w:szCs w:val="20"/>
          <w:highlight w:val="lightGray"/>
        </w:rPr>
      </w:pPr>
    </w:p>
    <w:p>
      <w:pPr>
        <w:pStyle w:val="style4101"/>
        <w:pBdr>
          <w:bottom w:val="double" w:sz="4" w:space="1" w:color="auto"/>
        </w:pBdr>
        <w:jc w:val="both"/>
        <w:rPr>
          <w:b/>
          <w:highlight w:val="lightGray"/>
        </w:rPr>
      </w:pPr>
      <w:r>
        <w:rPr>
          <w:b/>
          <w:highlight w:val="lightGray"/>
        </w:rPr>
        <w:t>Curriculum Project Details</w:t>
      </w:r>
    </w:p>
    <w:p>
      <w:pPr>
        <w:pStyle w:val="style4101"/>
        <w:pBdr>
          <w:bottom w:val="double" w:sz="4" w:space="1" w:color="auto"/>
        </w:pBdr>
        <w:jc w:val="both"/>
        <w:rPr>
          <w:b/>
          <w:sz w:val="20"/>
          <w:szCs w:val="20"/>
          <w:highlight w:val="lightGray"/>
        </w:rPr>
      </w:pPr>
    </w:p>
    <w:p>
      <w:pPr>
        <w:pStyle w:val="style0"/>
        <w:spacing w:lineRule="auto" w:line="360"/>
        <w:rPr/>
      </w:pPr>
      <w:r>
        <w:tab/>
      </w:r>
      <w:r>
        <w:tab/>
      </w:r>
    </w:p>
    <w:p>
      <w:pPr>
        <w:pStyle w:val="style0"/>
        <w:spacing w:lineRule="auto" w:line="360"/>
        <w:ind w:firstLine="720"/>
        <w:rPr>
          <w:rFonts w:ascii="Palatino Linotype" w:hAnsi="Palatino Linotype"/>
          <w:sz w:val="22"/>
          <w:szCs w:val="22"/>
        </w:rPr>
      </w:pPr>
      <w:r>
        <w:rPr>
          <w:rFonts w:ascii="Palatino Linotype" w:hAnsi="Palatino Linotype"/>
          <w:b/>
          <w:sz w:val="22"/>
          <w:szCs w:val="22"/>
        </w:rPr>
        <w:t>Project Title: Consumer Perception on Endowment Plans</w:t>
      </w:r>
    </w:p>
    <w:p>
      <w:pPr>
        <w:pStyle w:val="style0"/>
        <w:spacing w:lineRule="auto" w:line="360"/>
        <w:rPr>
          <w:rFonts w:ascii="Palatino Linotype" w:hAnsi="Palatino Linotype"/>
          <w:sz w:val="22"/>
          <w:szCs w:val="22"/>
        </w:rPr>
      </w:pPr>
      <w:r>
        <w:rPr>
          <w:rFonts w:ascii="Palatino Linotype" w:hAnsi="Palatino Linotype"/>
          <w:b/>
          <w:sz w:val="22"/>
          <w:szCs w:val="22"/>
        </w:rPr>
        <w:t xml:space="preserve">              Organization:</w:t>
      </w:r>
      <w:r>
        <w:rPr>
          <w:rFonts w:ascii="Palatino Linotype" w:hAnsi="Palatino Linotype"/>
          <w:sz w:val="22"/>
          <w:szCs w:val="22"/>
        </w:rPr>
        <w:t xml:space="preserve"> METLIFE India Insurance </w:t>
      </w:r>
      <w:r>
        <w:rPr>
          <w:rFonts w:ascii="Palatino Linotype" w:hAnsi="Palatino Linotype"/>
          <w:sz w:val="22"/>
          <w:szCs w:val="22"/>
        </w:rPr>
        <w:t>Pvt</w:t>
      </w:r>
      <w:r>
        <w:rPr>
          <w:rFonts w:ascii="Palatino Linotype" w:hAnsi="Palatino Linotype"/>
          <w:sz w:val="22"/>
          <w:szCs w:val="22"/>
        </w:rPr>
        <w:t xml:space="preserve"> Ltd, </w:t>
      </w:r>
      <w:r>
        <w:rPr>
          <w:rFonts w:ascii="Palatino Linotype" w:hAnsi="Palatino Linotype"/>
          <w:sz w:val="22"/>
          <w:szCs w:val="22"/>
        </w:rPr>
        <w:t>Vizag</w:t>
      </w:r>
      <w:r>
        <w:rPr>
          <w:rFonts w:ascii="Palatino Linotype" w:hAnsi="Palatino Linotype"/>
          <w:sz w:val="22"/>
          <w:szCs w:val="22"/>
        </w:rPr>
        <w:t>.</w:t>
      </w:r>
    </w:p>
    <w:p>
      <w:pPr>
        <w:pStyle w:val="style0"/>
        <w:spacing w:lineRule="auto" w:line="360"/>
        <w:rPr>
          <w:rFonts w:ascii="Palatino Linotype" w:hAnsi="Palatino Linotype"/>
          <w:sz w:val="22"/>
          <w:szCs w:val="22"/>
        </w:rPr>
      </w:pPr>
      <w:r>
        <w:rPr>
          <w:rFonts w:ascii="Palatino Linotype" w:hAnsi="Palatino Linotype"/>
          <w:b/>
          <w:sz w:val="22"/>
          <w:szCs w:val="22"/>
        </w:rPr>
        <w:t xml:space="preserve">              </w:t>
      </w:r>
      <w:r>
        <w:rPr>
          <w:rFonts w:ascii="Palatino Linotype" w:hAnsi="Palatino Linotype"/>
          <w:b/>
          <w:sz w:val="22"/>
          <w:szCs w:val="22"/>
        </w:rPr>
        <w:t>Role:</w:t>
      </w:r>
      <w:r>
        <w:rPr>
          <w:rFonts w:ascii="Palatino Linotype" w:hAnsi="Palatino Linotype"/>
          <w:sz w:val="22"/>
          <w:szCs w:val="22"/>
        </w:rPr>
        <w:t xml:space="preserve"> Financial Advisor</w:t>
      </w:r>
    </w:p>
    <w:p>
      <w:pPr>
        <w:pStyle w:val="style0"/>
        <w:spacing w:lineRule="auto" w:line="360"/>
        <w:rPr>
          <w:rFonts w:ascii="Palatino Linotype" w:hAnsi="Palatino Linotype"/>
          <w:sz w:val="22"/>
          <w:szCs w:val="22"/>
        </w:rPr>
      </w:pPr>
    </w:p>
    <w:p>
      <w:pPr>
        <w:pStyle w:val="style0"/>
        <w:spacing w:lineRule="auto" w:line="360"/>
        <w:rPr>
          <w:rFonts w:ascii="Palatino Linotype" w:hAnsi="Palatino Linotype"/>
        </w:rPr>
      </w:pPr>
      <w:r>
        <w:rPr>
          <w:rFonts w:ascii="Palatino Linotype" w:hAnsi="Palatino Linotype"/>
          <w:b/>
          <w:sz w:val="20"/>
          <w:szCs w:val="20"/>
          <w:highlight w:val="lightGray"/>
          <w:u w:val="single"/>
        </w:rPr>
        <w:t>ACHIEVEMENT</w:t>
      </w:r>
    </w:p>
    <w:p>
      <w:pPr>
        <w:pStyle w:val="style4101"/>
        <w:pBdr>
          <w:bottom w:val="double" w:sz="4" w:space="1" w:color="auto"/>
        </w:pBdr>
        <w:spacing w:lineRule="auto" w:line="360"/>
        <w:ind w:firstLine="720"/>
        <w:jc w:val="both"/>
        <w:contextualSpacing/>
        <w:rPr>
          <w:b/>
          <w:sz w:val="22"/>
          <w:szCs w:val="22"/>
        </w:rPr>
      </w:pPr>
      <w:r>
        <w:rPr>
          <w:b/>
          <w:sz w:val="22"/>
          <w:szCs w:val="22"/>
        </w:rPr>
        <w:t>Received various business awards including the customer satisfaction award and the best support award</w:t>
      </w:r>
      <w:r>
        <w:rPr>
          <w:b/>
          <w:sz w:val="22"/>
          <w:szCs w:val="22"/>
        </w:rPr>
        <w:t>.</w:t>
      </w:r>
    </w:p>
    <w:p>
      <w:pPr>
        <w:pStyle w:val="style4101"/>
        <w:pBdr>
          <w:bottom w:val="double" w:sz="4" w:space="1" w:color="auto"/>
        </w:pBdr>
        <w:spacing w:lineRule="auto" w:line="360"/>
        <w:ind w:firstLine="720"/>
        <w:jc w:val="both"/>
        <w:contextualSpacing/>
        <w:rPr>
          <w:b/>
          <w:sz w:val="22"/>
          <w:szCs w:val="22"/>
        </w:rPr>
      </w:pPr>
      <w:r>
        <w:rPr>
          <w:b/>
          <w:sz w:val="22"/>
          <w:szCs w:val="22"/>
        </w:rPr>
        <w:t xml:space="preserve">Also an </w:t>
      </w:r>
      <w:r>
        <w:rPr>
          <w:b/>
          <w:sz w:val="22"/>
          <w:szCs w:val="22"/>
        </w:rPr>
        <w:t>Effective participant in the event management</w:t>
      </w:r>
      <w:r>
        <w:rPr>
          <w:b/>
          <w:sz w:val="22"/>
          <w:szCs w:val="22"/>
        </w:rPr>
        <w:t xml:space="preserve"> conducted by College and a successful treasurer in the college.</w:t>
      </w:r>
    </w:p>
    <w:p>
      <w:pPr>
        <w:pStyle w:val="style4101"/>
        <w:pBdr>
          <w:bottom w:val="double" w:sz="4" w:space="1" w:color="auto"/>
        </w:pBdr>
        <w:spacing w:lineRule="auto" w:line="360"/>
        <w:ind w:firstLine="720"/>
        <w:jc w:val="both"/>
        <w:contextualSpacing/>
        <w:rPr>
          <w:b/>
          <w:sz w:val="22"/>
          <w:szCs w:val="22"/>
        </w:rPr>
      </w:pPr>
    </w:p>
    <w:p>
      <w:pPr>
        <w:pStyle w:val="style4101"/>
        <w:pBdr>
          <w:bottom w:val="double" w:sz="4" w:space="1" w:color="auto"/>
        </w:pBdr>
        <w:jc w:val="both"/>
        <w:rPr>
          <w:b/>
          <w:highlight w:val="lightGray"/>
        </w:rPr>
      </w:pPr>
      <w:r>
        <w:rPr>
          <w:b/>
          <w:highlight w:val="lightGray"/>
        </w:rPr>
        <w:t>PERSONAL DETAILS</w:t>
      </w:r>
    </w:p>
    <w:p>
      <w:pPr>
        <w:pStyle w:val="style4101"/>
        <w:jc w:val="both"/>
        <w:rPr/>
      </w:pPr>
    </w:p>
    <w:p>
      <w:pPr>
        <w:pStyle w:val="style0"/>
        <w:spacing w:lineRule="auto" w:line="360"/>
        <w:ind w:left="1080"/>
        <w:rPr>
          <w:rFonts w:ascii="Palatino Linotype" w:hAnsi="Palatino Linotype"/>
        </w:rPr>
      </w:pPr>
      <w:r>
        <w:rPr>
          <w:rFonts w:ascii="Palatino Linotype" w:hAnsi="Palatino Linotype"/>
          <w:b/>
        </w:rPr>
        <w:t>Date of birth</w:t>
      </w:r>
      <w:r>
        <w:rPr>
          <w:rFonts w:ascii="Palatino Linotype" w:hAnsi="Palatino Linotype"/>
        </w:rPr>
        <w:t xml:space="preserve">-             </w:t>
      </w:r>
      <w:r>
        <w:rPr>
          <w:rFonts w:ascii="Calibri" w:hAnsi="Calibri"/>
        </w:rPr>
        <w:t>15</w:t>
      </w:r>
      <w:r>
        <w:rPr>
          <w:rFonts w:ascii="Calibri" w:hAnsi="Calibri"/>
          <w:vertAlign w:val="superscript"/>
        </w:rPr>
        <w:t>th</w:t>
      </w:r>
      <w:r>
        <w:rPr>
          <w:rFonts w:ascii="Calibri" w:hAnsi="Calibri"/>
        </w:rPr>
        <w:t xml:space="preserve"> June 1986</w:t>
      </w:r>
    </w:p>
    <w:p>
      <w:pPr>
        <w:pStyle w:val="style0"/>
        <w:spacing w:lineRule="auto" w:line="360"/>
        <w:ind w:left="1080"/>
        <w:rPr>
          <w:rFonts w:ascii="Palatino Linotype" w:hAnsi="Palatino Linotype"/>
        </w:rPr>
      </w:pPr>
      <w:r>
        <w:rPr>
          <w:rFonts w:ascii="Palatino Linotype" w:hAnsi="Palatino Linotype"/>
          <w:b/>
        </w:rPr>
        <w:t>Languages</w:t>
      </w:r>
      <w:r>
        <w:rPr>
          <w:rFonts w:ascii="Palatino Linotype" w:hAnsi="Palatino Linotype"/>
        </w:rPr>
        <w:t xml:space="preserve"> -                </w:t>
      </w:r>
      <w:r>
        <w:rPr>
          <w:rFonts w:ascii="Calibri" w:hAnsi="Calibri"/>
        </w:rPr>
        <w:t>English, Hindi, Telugu, Urdu &amp; Arabic</w:t>
      </w:r>
    </w:p>
    <w:p>
      <w:pPr>
        <w:pStyle w:val="style0"/>
        <w:spacing w:lineRule="auto" w:line="360"/>
        <w:ind w:left="1080"/>
        <w:rPr>
          <w:rFonts w:ascii="Palatino Linotype" w:hAnsi="Palatino Linotype"/>
          <w:b/>
        </w:rPr>
      </w:pPr>
      <w:r>
        <w:rPr>
          <w:rFonts w:ascii="Palatino Linotype" w:hAnsi="Palatino Linotype"/>
          <w:b/>
        </w:rPr>
        <w:t xml:space="preserve">Gender </w:t>
      </w:r>
      <w:r>
        <w:rPr>
          <w:rFonts w:ascii="Palatino Linotype" w:hAnsi="Palatino Linotype"/>
        </w:rPr>
        <w:t xml:space="preserve">-                      </w:t>
      </w:r>
      <w:r>
        <w:rPr>
          <w:rFonts w:ascii="Calibri" w:hAnsi="Calibri"/>
        </w:rPr>
        <w:t>Male</w:t>
      </w:r>
    </w:p>
    <w:p>
      <w:pPr>
        <w:pStyle w:val="style0"/>
        <w:spacing w:lineRule="auto" w:line="360"/>
        <w:ind w:left="1080"/>
        <w:rPr>
          <w:rFonts w:ascii="Calibri" w:hAnsi="Calibri"/>
        </w:rPr>
      </w:pPr>
      <w:r>
        <w:rPr>
          <w:rFonts w:ascii="Palatino Linotype" w:hAnsi="Palatino Linotype"/>
          <w:b/>
        </w:rPr>
        <w:t xml:space="preserve">Marital Status </w:t>
      </w:r>
      <w:r>
        <w:rPr>
          <w:rFonts w:ascii="Palatino Linotype" w:hAnsi="Palatino Linotype"/>
        </w:rPr>
        <w:t xml:space="preserve">-         </w:t>
      </w:r>
      <w:r>
        <w:rPr>
          <w:rFonts w:ascii="Palatino Linotype" w:hAnsi="Palatino Linotype"/>
        </w:rPr>
        <w:t xml:space="preserve"> </w:t>
      </w:r>
      <w:r>
        <w:rPr>
          <w:rFonts w:ascii="Calibri" w:hAnsi="Calibri"/>
        </w:rPr>
        <w:t>Married</w:t>
      </w:r>
    </w:p>
    <w:p>
      <w:pPr>
        <w:pStyle w:val="style0"/>
        <w:spacing w:lineRule="auto" w:line="360"/>
        <w:ind w:left="1080"/>
        <w:rPr>
          <w:rFonts w:ascii="Palatino Linotype" w:hAnsi="Palatino Linotype"/>
          <w:b/>
        </w:rPr>
      </w:pPr>
      <w:r>
        <w:rPr>
          <w:rFonts w:ascii="Palatino Linotype" w:hAnsi="Palatino Linotype"/>
          <w:b/>
        </w:rPr>
        <w:t xml:space="preserve">Nationality -              </w:t>
      </w:r>
      <w:r>
        <w:rPr>
          <w:rFonts w:ascii="Palatino Linotype" w:hAnsi="Palatino Linotype"/>
        </w:rPr>
        <w:t xml:space="preserve"> </w:t>
      </w:r>
      <w:r>
        <w:rPr>
          <w:rFonts w:ascii="Calibri" w:hAnsi="Calibri"/>
        </w:rPr>
        <w:t>Indian</w:t>
      </w:r>
    </w:p>
    <w:p>
      <w:pPr>
        <w:pStyle w:val="style0"/>
        <w:spacing w:lineRule="auto" w:line="360"/>
        <w:ind w:left="1080"/>
        <w:rPr>
          <w:rFonts w:ascii="Calibri" w:hAnsi="Calibri"/>
        </w:rPr>
      </w:pPr>
      <w:r>
        <w:rPr>
          <w:rFonts w:ascii="Palatino Linotype" w:hAnsi="Palatino Linotype"/>
          <w:b/>
        </w:rPr>
        <w:t xml:space="preserve">Religion </w:t>
      </w:r>
      <w:r>
        <w:rPr>
          <w:rFonts w:ascii="Palatino Linotype" w:hAnsi="Palatino Linotype"/>
        </w:rPr>
        <w:t xml:space="preserve">-                    </w:t>
      </w:r>
      <w:r>
        <w:rPr>
          <w:rFonts w:hAnsi="Palatino Linotype"/>
          <w:lang w:val="en-US"/>
        </w:rPr>
        <w:t>Muslim</w:t>
      </w:r>
    </w:p>
    <w:p>
      <w:pPr>
        <w:pStyle w:val="style0"/>
        <w:spacing w:after="160" w:lineRule="auto" w:line="259"/>
        <w:ind w:left="360"/>
        <w:rPr>
          <w:rFonts w:ascii="Palatino Linotype" w:hAnsi="Palatino Linotype"/>
          <w:b/>
        </w:rPr>
      </w:pPr>
      <w:r>
        <w:rPr>
          <w:rFonts w:ascii="Palatino Linotype" w:hAnsi="Palatino Linotype"/>
          <w:b/>
        </w:rPr>
        <w:t xml:space="preserve">            </w:t>
      </w:r>
      <w:r>
        <w:rPr>
          <w:rFonts w:ascii="Palatino Linotype" w:hAnsi="Palatino Linotype"/>
          <w:b/>
        </w:rPr>
        <w:t xml:space="preserve">Address </w:t>
      </w:r>
      <w:r>
        <w:rPr>
          <w:rFonts w:ascii="Palatino Linotype" w:hAnsi="Palatino Linotype"/>
        </w:rPr>
        <w:t xml:space="preserve">-                   </w:t>
      </w:r>
      <w:r>
        <w:rPr>
          <w:rFonts w:hAnsi="Palatino Linotype"/>
          <w:lang w:val="en-US"/>
        </w:rPr>
        <w:t xml:space="preserve">7 Tombs Road, Tolichowki, Shaikpet   area, Hyderabad </w:t>
      </w:r>
      <w:r>
        <w:rPr>
          <w:rFonts w:hAnsi="Palatino Linotype"/>
        </w:rPr>
        <w:t>- 5</w:t>
      </w:r>
      <w:r>
        <w:rPr>
          <w:rFonts w:hAnsi="Palatino Linotype"/>
          <w:lang w:val="en-US"/>
        </w:rPr>
        <w:t>00008</w:t>
      </w:r>
      <w:r>
        <w:rPr>
          <w:rFonts w:hAnsi="Palatino Linotype"/>
        </w:rPr>
        <w:t>.</w:t>
      </w:r>
    </w:p>
    <w:p>
      <w:pPr>
        <w:pStyle w:val="style0"/>
        <w:spacing w:after="160" w:lineRule="auto" w:line="259"/>
        <w:ind w:left="360"/>
        <w:rPr>
          <w:rFonts w:ascii="Palatino Linotype" w:hAnsi="Palatino Linotype"/>
          <w:b/>
        </w:rPr>
      </w:pPr>
    </w:p>
    <w:p>
      <w:pPr>
        <w:pStyle w:val="style4101"/>
        <w:pBdr>
          <w:bottom w:val="double" w:sz="4" w:space="1" w:color="auto"/>
        </w:pBdr>
        <w:jc w:val="both"/>
        <w:rPr>
          <w:b/>
          <w:highlight w:val="lightGray"/>
        </w:rPr>
      </w:pPr>
      <w:r>
        <w:rPr>
          <w:b/>
          <w:highlight w:val="lightGray"/>
        </w:rPr>
        <w:t>PASSPORT DETAILS</w:t>
      </w:r>
    </w:p>
    <w:p>
      <w:pPr>
        <w:pStyle w:val="style0"/>
        <w:spacing w:lineRule="auto" w:line="360"/>
        <w:jc w:val="both"/>
        <w:rPr>
          <w:rFonts w:ascii="Calibri" w:hAnsi="Calibri"/>
        </w:rPr>
      </w:pPr>
    </w:p>
    <w:p>
      <w:pPr>
        <w:pStyle w:val="style0"/>
        <w:spacing w:lineRule="auto" w:line="360"/>
        <w:jc w:val="both"/>
        <w:rPr>
          <w:rFonts w:ascii="Calibri" w:hAnsi="Calibri"/>
          <w:b/>
        </w:rPr>
      </w:pPr>
      <w:r>
        <w:rPr>
          <w:rFonts w:ascii="Calibri" w:hAnsi="Calibri"/>
        </w:rPr>
        <w:t xml:space="preserve">Passport Number: Available upon Request &amp; valid up to </w:t>
      </w:r>
      <w:r>
        <w:rPr>
          <w:rFonts w:ascii="Calibri" w:hAnsi="Calibri"/>
          <w:lang w:val="en-US"/>
        </w:rPr>
        <w:t xml:space="preserve">Aug </w:t>
      </w:r>
      <w:r>
        <w:rPr>
          <w:rFonts w:ascii="Calibri" w:hAnsi="Calibri"/>
        </w:rPr>
        <w:t>2025.</w:t>
      </w:r>
    </w:p>
    <w:p>
      <w:pPr>
        <w:pStyle w:val="style0"/>
        <w:spacing w:lineRule="auto" w:line="360"/>
        <w:jc w:val="both"/>
        <w:rPr>
          <w:rFonts w:ascii="Calibri" w:hAnsi="Calibri"/>
        </w:rPr>
      </w:pPr>
      <w:r>
        <w:rPr>
          <w:rFonts w:ascii="Calibri" w:hAnsi="Calibri"/>
        </w:rPr>
        <w:t>Place of Issue: Hyderabad, India</w:t>
      </w:r>
    </w:p>
    <w:p>
      <w:pPr>
        <w:pStyle w:val="style0"/>
        <w:spacing w:lineRule="auto" w:line="360"/>
        <w:jc w:val="both"/>
        <w:rPr>
          <w:rFonts w:ascii="Calibri" w:hAnsi="Calibri"/>
        </w:rPr>
      </w:pPr>
    </w:p>
    <w:bookmarkStart w:id="0" w:name="_GoBack"/>
    <w:bookmarkEnd w:id="0"/>
    <w:p>
      <w:pPr>
        <w:pStyle w:val="style4101"/>
        <w:pBdr>
          <w:bottom w:val="double" w:sz="4" w:space="1" w:color="auto"/>
        </w:pBdr>
        <w:jc w:val="both"/>
        <w:rPr>
          <w:rFonts w:ascii="Calibri" w:hAnsi="Calibri"/>
          <w:b/>
        </w:rPr>
      </w:pPr>
      <w:r>
        <w:rPr>
          <w:b/>
          <w:highlight w:val="lightGray"/>
        </w:rPr>
        <w:t>DECLARATION</w:t>
      </w:r>
      <w:r>
        <w:rPr>
          <w:b/>
          <w:highlight w:val="lightGray"/>
        </w:rPr>
        <w:tab/>
      </w:r>
      <w:r>
        <w:rPr>
          <w:rFonts w:ascii="Calibri" w:hAnsi="Calibri"/>
          <w:b/>
        </w:rPr>
        <w:tab/>
      </w:r>
      <w:r>
        <w:rPr>
          <w:rFonts w:ascii="Calibri" w:hAnsi="Calibri"/>
          <w:b/>
        </w:rPr>
        <w:tab/>
      </w:r>
      <w:r>
        <w:rPr>
          <w:rFonts w:ascii="Calibri" w:hAnsi="Calibri"/>
          <w:b/>
        </w:rPr>
        <w:tab/>
      </w:r>
    </w:p>
    <w:p>
      <w:pPr>
        <w:pStyle w:val="style0"/>
        <w:spacing w:lineRule="auto" w:line="360"/>
        <w:jc w:val="both"/>
        <w:rPr>
          <w:rFonts w:ascii="Palatino Linotype" w:hAnsi="Palatino Linotype"/>
          <w:b/>
        </w:rPr>
      </w:pPr>
      <w:r>
        <w:rPr>
          <w:rFonts w:ascii="Calibri" w:hAnsi="Calibri"/>
        </w:rPr>
        <w:t>I hereby declare that the above mentioned information is true to the best my knowledge and belief.</w:t>
      </w:r>
    </w:p>
    <w:p>
      <w:pPr>
        <w:pStyle w:val="style0"/>
        <w:spacing w:lineRule="auto" w:line="360"/>
        <w:jc w:val="both"/>
        <w:rPr>
          <w:rFonts w:ascii="Calibri" w:hAnsi="Calibri"/>
        </w:rPr>
      </w:pPr>
      <w:r>
        <w:rPr>
          <w:rFonts w:ascii="Calibri" w:hAnsi="Calibri"/>
        </w:rPr>
        <w:t>Regards,</w:t>
      </w:r>
    </w:p>
    <w:p>
      <w:pPr>
        <w:pStyle w:val="style0"/>
        <w:spacing w:lineRule="auto" w:line="360"/>
        <w:jc w:val="both"/>
        <w:rPr/>
      </w:pPr>
      <w:r>
        <w:rPr>
          <w:rFonts w:ascii="Palatino Linotype" w:hAnsi="Palatino Linotype"/>
          <w:b/>
        </w:rPr>
        <w:t xml:space="preserve">Hamza </w:t>
      </w:r>
      <w:r>
        <w:rPr>
          <w:rFonts w:ascii="Palatino Linotype" w:hAnsi="Palatino Linotype"/>
          <w:b/>
        </w:rPr>
        <w:t>Habeeb</w:t>
      </w:r>
      <w:r>
        <w:rPr>
          <w:rFonts w:ascii="Palatino Linotype" w:hAnsi="Palatino Linotype"/>
          <w:b/>
        </w:rPr>
        <w:t xml:space="preserve"> Khan KH.</w:t>
      </w:r>
    </w:p>
    <w:sectPr>
      <w:headerReference w:type="default" r:id="rId3"/>
      <w:footerReference w:type="default" r:id="rId4"/>
      <w:type w:val="continuous"/>
      <w:pgSz w:w="11909" w:h="16834" w:orient="portrait"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000020304"/>
    <w:charset w:val="00"/>
    <w:family w:val="roman"/>
    <w:pitch w:val="variable"/>
    <w:sig w:usb0="E0002EFF" w:usb1="C000785B" w:usb2="00000009" w:usb3="00000000" w:csb0="000001FF" w:csb1="00000000"/>
  </w:font>
  <w:font w:name="Courier New">
    <w:altName w:val="Courier New"/>
    <w:panose1 w:val="02070309020000020404"/>
    <w:charset w:val="00"/>
    <w:family w:val="modern"/>
    <w:pitch w:val="fixed"/>
    <w:sig w:usb0="E0002EFF" w:usb1="C0007843" w:usb2="00000009" w:usb3="00000000" w:csb0="000001FF" w:csb1="00000000"/>
  </w:font>
  <w:font w:name="Symbol">
    <w:altName w:val="Symbol"/>
    <w:panose1 w:val="05050102010000020507"/>
    <w:charset w:val="02"/>
    <w:family w:val="roman"/>
    <w:pitch w:val="variable"/>
    <w:sig w:usb0="00000000" w:usb1="10000000" w:usb2="00000000" w:usb3="00000000" w:csb0="80000000" w:csb1="00000000"/>
  </w:font>
  <w:font w:name="Calibri">
    <w:altName w:val="Calibri"/>
    <w:panose1 w:val="020f0502020000030204"/>
    <w:charset w:val="00"/>
    <w:family w:val="swiss"/>
    <w:pitch w:val="variable"/>
    <w:sig w:usb0="E4002EFF" w:usb1="C000247B" w:usb2="00000009" w:usb3="00000000" w:csb0="000001FF" w:csb1="00000000"/>
  </w:font>
  <w:font w:name="SimSun">
    <w:altName w:val="宋体"/>
    <w:panose1 w:val="02010600030000010101"/>
    <w:charset w:val="86"/>
    <w:family w:val="auto"/>
    <w:pitch w:val="variable"/>
    <w:sig w:usb0="00000203" w:usb1="288F0000" w:usb2="00000016" w:usb3="00000000" w:csb0="00040001" w:csb1="00000000"/>
  </w:font>
  <w:font w:name="Palatino Linotype">
    <w:altName w:val="Palatino Linotype"/>
    <w:panose1 w:val="02040502050000030304"/>
    <w:charset w:val="00"/>
    <w:family w:val="roman"/>
    <w:pitch w:val="variable"/>
    <w:sig w:usb0="E0000287" w:usb1="40000013" w:usb2="00000000" w:usb3="00000000" w:csb0="0000019F" w:csb1="00000000"/>
  </w:font>
  <w:font w:name="Segoe UI">
    <w:altName w:val="Segoe UI"/>
    <w:panose1 w:val="020b0502040000020203"/>
    <w:charset w:val="00"/>
    <w:family w:val="swiss"/>
    <w:pitch w:val="variable"/>
    <w:sig w:usb0="E4002EFF" w:usb1="C000E47F" w:usb2="00000009" w:usb3="00000000" w:csb0="000001FF" w:csb1="00000000"/>
  </w:font>
  <w:font w:name="Cambria">
    <w:altName w:val="Cambria"/>
    <w:panose1 w:val="02040503050000030204"/>
    <w:charset w:val="00"/>
    <w:family w:val="roman"/>
    <w:pitch w:val="variable"/>
    <w:sig w:usb0="E00006FF" w:usb1="420024FF" w:usb2="02000000" w:usb3="00000000" w:csb0="0000019F"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rPr>
        <w:szCs w:val="20"/>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jc w:val="center"/>
      <w:rPr>
        <w:rFonts w:ascii="Palatino Linotype" w:hAnsi="Palatino Linotyp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8C365C7A"/>
    <w:lvl w:ilvl="0" w:tplc="0409000D">
      <w:start w:val="1"/>
      <w:numFmt w:val="bullet"/>
      <w:lvlText w:val=""/>
      <w:lvlJc w:val="left"/>
      <w:pPr>
        <w:tabs>
          <w:tab w:val="left" w:leader="none" w:pos="720"/>
        </w:tabs>
        <w:ind w:left="720" w:hanging="360"/>
      </w:pPr>
      <w:rPr>
        <w:rFonts w:ascii="Wingdings" w:hAnsi="Wingdings" w:hint="default"/>
      </w:rPr>
    </w:lvl>
    <w:lvl w:ilvl="1" w:tplc="04090003">
      <w:start w:val="1"/>
      <w:numFmt w:val="bullet"/>
      <w:lvlText w:val="o"/>
      <w:lvlJc w:val="left"/>
      <w:pPr>
        <w:tabs>
          <w:tab w:val="left" w:leader="none" w:pos="1440"/>
        </w:tabs>
        <w:ind w:left="1440" w:hanging="360"/>
      </w:pPr>
      <w:rPr>
        <w:rFonts w:ascii="Courier New" w:cs="Courier New" w:hAnsi="Courier New" w:hint="default"/>
      </w:rPr>
    </w:lvl>
    <w:lvl w:ilvl="2" w:tplc="04090005">
      <w:start w:val="1"/>
      <w:numFmt w:val="bullet"/>
      <w:lvlText w:val=""/>
      <w:lvlJc w:val="left"/>
      <w:pPr>
        <w:tabs>
          <w:tab w:val="left" w:leader="none" w:pos="2160"/>
        </w:tabs>
        <w:ind w:left="2160" w:hanging="360"/>
      </w:pPr>
      <w:rPr>
        <w:rFonts w:ascii="Wingdings" w:hAnsi="Wingdings" w:hint="default"/>
      </w:rPr>
    </w:lvl>
    <w:lvl w:ilvl="3" w:tplc="04090001">
      <w:start w:val="1"/>
      <w:numFmt w:val="bullet"/>
      <w:lvlText w:val=""/>
      <w:lvlJc w:val="left"/>
      <w:pPr>
        <w:tabs>
          <w:tab w:val="left" w:leader="none" w:pos="2880"/>
        </w:tabs>
        <w:ind w:left="2880" w:hanging="360"/>
      </w:pPr>
      <w:rPr>
        <w:rFonts w:ascii="Symbol" w:hAnsi="Symbol" w:hint="default"/>
      </w:rPr>
    </w:lvl>
    <w:lvl w:ilvl="4" w:tplc="04090003">
      <w:start w:val="1"/>
      <w:numFmt w:val="bullet"/>
      <w:lvlText w:val="o"/>
      <w:lvlJc w:val="left"/>
      <w:pPr>
        <w:tabs>
          <w:tab w:val="left" w:leader="none" w:pos="3600"/>
        </w:tabs>
        <w:ind w:left="3600" w:hanging="360"/>
      </w:pPr>
      <w:rPr>
        <w:rFonts w:ascii="Courier New" w:cs="Courier New" w:hAnsi="Courier New" w:hint="default"/>
      </w:rPr>
    </w:lvl>
    <w:lvl w:ilvl="5" w:tplc="04090005">
      <w:start w:val="1"/>
      <w:numFmt w:val="bullet"/>
      <w:lvlText w:val=""/>
      <w:lvlJc w:val="left"/>
      <w:pPr>
        <w:tabs>
          <w:tab w:val="left" w:leader="none" w:pos="4320"/>
        </w:tabs>
        <w:ind w:left="4320" w:hanging="360"/>
      </w:pPr>
      <w:rPr>
        <w:rFonts w:ascii="Wingdings" w:hAnsi="Wingdings" w:hint="default"/>
      </w:rPr>
    </w:lvl>
    <w:lvl w:ilvl="6" w:tplc="04090001">
      <w:start w:val="1"/>
      <w:numFmt w:val="bullet"/>
      <w:lvlText w:val=""/>
      <w:lvlJc w:val="left"/>
      <w:pPr>
        <w:tabs>
          <w:tab w:val="left" w:leader="none" w:pos="5040"/>
        </w:tabs>
        <w:ind w:left="5040" w:hanging="360"/>
      </w:pPr>
      <w:rPr>
        <w:rFonts w:ascii="Symbol" w:hAnsi="Symbol" w:hint="default"/>
      </w:rPr>
    </w:lvl>
    <w:lvl w:ilvl="7" w:tplc="04090003">
      <w:start w:val="1"/>
      <w:numFmt w:val="bullet"/>
      <w:lvlText w:val="o"/>
      <w:lvlJc w:val="left"/>
      <w:pPr>
        <w:tabs>
          <w:tab w:val="left" w:leader="none" w:pos="5760"/>
        </w:tabs>
        <w:ind w:left="5760" w:hanging="360"/>
      </w:pPr>
      <w:rPr>
        <w:rFonts w:ascii="Courier New" w:cs="Courier New" w:hAnsi="Courier New" w:hint="default"/>
      </w:rPr>
    </w:lvl>
    <w:lvl w:ilvl="8" w:tplc="04090005">
      <w:start w:val="1"/>
      <w:numFmt w:val="bullet"/>
      <w:lvlText w:val=""/>
      <w:lvlJc w:val="left"/>
      <w:pPr>
        <w:tabs>
          <w:tab w:val="left" w:leader="none" w:pos="6480"/>
        </w:tabs>
        <w:ind w:left="6480" w:hanging="360"/>
      </w:pPr>
      <w:rPr>
        <w:rFonts w:ascii="Wingdings" w:hAnsi="Wingdings" w:hint="default"/>
      </w:rPr>
    </w:lvl>
  </w:abstractNum>
  <w:abstractNum w:abstractNumId="1">
    <w:nsid w:val="00000001"/>
    <w:multiLevelType w:val="hybridMultilevel"/>
    <w:tmpl w:val="6B74C09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cs="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cs="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cs="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nsid w:val="00000002"/>
    <w:multiLevelType w:val="hybridMultilevel"/>
    <w:tmpl w:val="A5260A86"/>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cs="Courier New" w:hAnsi="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cs="Courier New" w:hAnsi="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cs="Courier New" w:hAnsi="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3">
    <w:nsid w:val="00000003"/>
    <w:multiLevelType w:val="hybridMultilevel"/>
    <w:tmpl w:val="9BC8B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0000004"/>
    <w:multiLevelType w:val="hybridMultilevel"/>
    <w:tmpl w:val="F0EC4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000005"/>
    <w:multiLevelType w:val="hybridMultilevel"/>
    <w:tmpl w:val="75DAC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0000006"/>
    <w:multiLevelType w:val="hybridMultilevel"/>
    <w:tmpl w:val="0C4E6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0000007"/>
    <w:multiLevelType w:val="hybridMultilevel"/>
    <w:tmpl w:val="21C29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0000008"/>
    <w:multiLevelType w:val="hybridMultilevel"/>
    <w:tmpl w:val="2A904B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cs="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cs="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cs="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00000009"/>
    <w:multiLevelType w:val="hybridMultilevel"/>
    <w:tmpl w:val="9E300DF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cs="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cs="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cs="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0000000A"/>
    <w:multiLevelType w:val="hybridMultilevel"/>
    <w:tmpl w:val="5BFA01D2"/>
    <w:lvl w:ilvl="0" w:tplc="0409000B">
      <w:start w:val="1"/>
      <w:numFmt w:val="bullet"/>
      <w:lvlText w:val=""/>
      <w:lvlJc w:val="left"/>
      <w:pPr>
        <w:tabs>
          <w:tab w:val="left" w:leader="none" w:pos="720"/>
        </w:tabs>
        <w:ind w:left="720" w:hanging="360"/>
      </w:pPr>
      <w:rPr>
        <w:rFonts w:ascii="Wingdings" w:hAnsi="Wingdings" w:hint="default"/>
      </w:rPr>
    </w:lvl>
    <w:lvl w:ilvl="1" w:tplc="04090003">
      <w:start w:val="1"/>
      <w:numFmt w:val="bullet"/>
      <w:lvlText w:val="o"/>
      <w:lvlJc w:val="left"/>
      <w:pPr>
        <w:ind w:left="1440" w:hanging="360"/>
      </w:pPr>
      <w:rPr>
        <w:rFonts w:ascii="Courier New" w:cs="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cs="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cs="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0000000B"/>
    <w:multiLevelType w:val="hybridMultilevel"/>
    <w:tmpl w:val="8E7E1BD8"/>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9"/>
  </w:num>
  <w:num w:numId="2">
    <w:abstractNumId w:val="10"/>
  </w:num>
  <w:num w:numId="3">
    <w:abstractNumId w:val="0"/>
  </w:num>
  <w:num w:numId="4">
    <w:abstractNumId w:val="1"/>
  </w:num>
  <w:num w:numId="5">
    <w:abstractNumId w:val="4"/>
  </w:num>
  <w:num w:numId="6">
    <w:abstractNumId w:val="2"/>
  </w:num>
  <w:num w:numId="7">
    <w:abstractNumId w:val="8"/>
  </w:num>
  <w:num w:numId="8">
    <w:abstractNumId w:val="5"/>
  </w:num>
  <w:num w:numId="9">
    <w:abstractNumId w:val="6"/>
  </w:num>
  <w:num w:numId="10">
    <w:abstractNumId w:val="3"/>
  </w:num>
  <w:num w:numId="11">
    <w:abstractNumId w:val="7"/>
  </w:num>
  <w:num w:numId="12">
    <w:abstractNumId w:val="11"/>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1"/>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SimSun" w:eastAsia="Calibri" w:hAnsi="Calibri"/>
        <w:sz w:val="22"/>
        <w:szCs w:val="22"/>
        <w:lang w:val="en-US" w:bidi="ar-SA" w:eastAsia="en-US"/>
      </w:rPr>
    </w:rPrDefault>
    <w:pPrDefault>
      <w:pPr>
        <w:spacing w:after="160" w:lineRule="auto" w:line="259"/>
      </w:pPr>
    </w:pPrDefault>
  </w:docDefaults>
  <w:style w:type="paragraph" w:default="1" w:styleId="style0">
    <w:name w:val="Normal"/>
    <w:next w:val="style0"/>
    <w:qFormat/>
    <w:pPr>
      <w:spacing w:after="0" w:lineRule="auto" w:line="240"/>
    </w:pPr>
    <w:rPr>
      <w:rFonts w:ascii="Times New Roman" w:cs="Times New Roman" w:eastAsia="Times New Roman" w:hAnsi="Times New Roman"/>
      <w:sz w:val="24"/>
      <w:szCs w:val="24"/>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31">
    <w:name w:val="header"/>
    <w:basedOn w:val="style0"/>
    <w:next w:val="style31"/>
    <w:link w:val="style4097"/>
    <w:pPr>
      <w:tabs>
        <w:tab w:val="center" w:leader="none" w:pos="4320"/>
        <w:tab w:val="right" w:leader="none" w:pos="8640"/>
      </w:tabs>
    </w:pPr>
    <w:rPr/>
  </w:style>
  <w:style w:type="character" w:customStyle="1" w:styleId="style4097">
    <w:name w:val="Header Char_10613ab3-b8e1-43e6-8d32-892c14747676"/>
    <w:basedOn w:val="style65"/>
    <w:next w:val="style4097"/>
    <w:link w:val="style31"/>
    <w:rPr>
      <w:rFonts w:ascii="Times New Roman" w:cs="Times New Roman" w:eastAsia="Times New Roman" w:hAnsi="Times New Roman"/>
      <w:sz w:val="24"/>
      <w:szCs w:val="24"/>
    </w:rPr>
  </w:style>
  <w:style w:type="character" w:customStyle="1" w:styleId="style4098">
    <w:name w:val="Footer Char_23574d19-9f05-4aa5-95a2-381d67bb1b64"/>
    <w:next w:val="style4098"/>
    <w:link w:val="style32"/>
    <w:rPr>
      <w:rFonts w:ascii="Times New Roman" w:cs="Times New Roman" w:eastAsia="Times New Roman" w:hAnsi="Times New Roman"/>
      <w:sz w:val="24"/>
      <w:szCs w:val="24"/>
    </w:rPr>
  </w:style>
  <w:style w:type="paragraph" w:styleId="style32">
    <w:name w:val="footer"/>
    <w:basedOn w:val="style0"/>
    <w:next w:val="style32"/>
    <w:link w:val="style4098"/>
    <w:pPr>
      <w:tabs>
        <w:tab w:val="center" w:leader="none" w:pos="4320"/>
        <w:tab w:val="right" w:leader="none" w:pos="8640"/>
      </w:tabs>
    </w:pPr>
    <w:rPr/>
  </w:style>
  <w:style w:type="character" w:customStyle="1" w:styleId="style4099">
    <w:name w:val="Footer Char1"/>
    <w:basedOn w:val="style65"/>
    <w:next w:val="style4099"/>
    <w:uiPriority w:val="99"/>
    <w:rPr>
      <w:rFonts w:ascii="Times New Roman" w:cs="Times New Roman" w:eastAsia="Times New Roman" w:hAnsi="Times New Roman"/>
      <w:sz w:val="24"/>
      <w:szCs w:val="24"/>
    </w:rPr>
  </w:style>
  <w:style w:type="character" w:styleId="style85">
    <w:name w:val="Hyperlink"/>
    <w:basedOn w:val="style65"/>
    <w:next w:val="style85"/>
    <w:rPr>
      <w:rFonts w:ascii="Times New Roman" w:cs="Times New Roman" w:eastAsia="Times New Roman" w:hAnsi="Times New Roman"/>
      <w:color w:val="0000ff"/>
      <w:u w:val="single"/>
    </w:rPr>
  </w:style>
  <w:style w:type="character" w:customStyle="1" w:styleId="style4100">
    <w:name w:val="platino latino Char"/>
    <w:next w:val="style4100"/>
    <w:link w:val="style4101"/>
    <w:rPr>
      <w:rFonts w:ascii="Palatino Linotype" w:cs="Times New Roman" w:eastAsia="Times New Roman" w:hAnsi="Palatino Linotype"/>
      <w:sz w:val="24"/>
      <w:szCs w:val="24"/>
    </w:rPr>
  </w:style>
  <w:style w:type="paragraph" w:customStyle="1" w:styleId="style4101">
    <w:name w:val="platino latino"/>
    <w:basedOn w:val="style0"/>
    <w:next w:val="style4101"/>
    <w:link w:val="style4100"/>
    <w:pPr/>
    <w:rPr>
      <w:rFonts w:ascii="Palatino Linotype" w:hAnsi="Palatino Linotype"/>
    </w:rPr>
  </w:style>
  <w:style w:type="paragraph" w:styleId="style179">
    <w:name w:val="List Paragraph"/>
    <w:basedOn w:val="style0"/>
    <w:next w:val="style179"/>
    <w:qFormat/>
    <w:uiPriority w:val="34"/>
    <w:pPr>
      <w:ind w:left="720"/>
      <w:contextualSpacing/>
    </w:pPr>
    <w:rPr/>
  </w:style>
  <w:style w:type="paragraph" w:styleId="style153">
    <w:name w:val="Balloon Text"/>
    <w:basedOn w:val="style0"/>
    <w:next w:val="style153"/>
    <w:link w:val="style4102"/>
    <w:uiPriority w:val="99"/>
    <w:pPr/>
    <w:rPr>
      <w:rFonts w:ascii="Segoe UI" w:cs="Segoe UI" w:hAnsi="Segoe UI"/>
      <w:sz w:val="18"/>
      <w:szCs w:val="18"/>
    </w:rPr>
  </w:style>
  <w:style w:type="character" w:customStyle="1" w:styleId="style4102">
    <w:name w:val="Balloon Text Char"/>
    <w:basedOn w:val="style65"/>
    <w:next w:val="style4102"/>
    <w:link w:val="style153"/>
    <w:uiPriority w:val="99"/>
    <w:rPr>
      <w:rFonts w:ascii="Segoe UI" w:cs="Segoe UI" w:eastAsia="Times New Roman" w:hAnsi="Segoe UI"/>
      <w:sz w:val="18"/>
      <w:szCs w:val="18"/>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footer" Target="footer2.xml"/><Relationship Id="rId9" Type="http://schemas.openxmlformats.org/officeDocument/2006/relationships/customXml" Target="../customXml/item1.xml"/><Relationship Id="rId5" Type="http://schemas.openxmlformats.org/officeDocument/2006/relationships/styles" Target="styles.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EDD4F-53FE-4166-A503-E41920866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Words>1678</Words>
  <Pages>4</Pages>
  <Characters>10199</Characters>
  <Application>WPS Office</Application>
  <DocSecurity>0</DocSecurity>
  <Paragraphs>169</Paragraphs>
  <ScaleCrop>false</ScaleCrop>
  <Company>HP</Company>
  <LinksUpToDate>false</LinksUpToDate>
  <CharactersWithSpaces>12357</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2022-03-01T15:47:00Z</dcterms:created>
  <dc:creator>WOQOD PETROL STATION MARKHIYA</dc:creator>
  <lastModifiedBy>2201117TI</lastModifiedBy>
  <lastPrinted>2022-02-16T12:41:00Z</lastPrinted>
  <dcterms:modified xsi:type="dcterms:W3CDTF">2025-03-06T05:49:16Z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d1c78223aae24a6692269a858b6f2dbd</vt:lpwstr>
  </property>
</Properties>
</file>